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AA2" w:rsidRDefault="00995AA2" w:rsidP="00995AA2">
      <w:pPr>
        <w:jc w:val="center"/>
      </w:pPr>
      <w:r>
        <w:rPr>
          <w:noProof/>
          <w:lang w:eastAsia="ru-RU"/>
        </w:rPr>
        <w:drawing>
          <wp:inline distT="0" distB="0" distL="0" distR="0">
            <wp:extent cx="4252210" cy="120859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64325" cy="1212042"/>
                    </a:xfrm>
                    <a:prstGeom prst="rect">
                      <a:avLst/>
                    </a:prstGeom>
                    <a:noFill/>
                    <a:ln>
                      <a:noFill/>
                    </a:ln>
                  </pic:spPr>
                </pic:pic>
              </a:graphicData>
            </a:graphic>
          </wp:inline>
        </w:drawing>
      </w:r>
    </w:p>
    <w:p w:rsidR="00995AA2" w:rsidRPr="00C721F2" w:rsidRDefault="00995AA2" w:rsidP="00995AA2">
      <w:pPr>
        <w:jc w:val="both"/>
        <w:rPr>
          <w:rFonts w:ascii="Arial Narrow" w:eastAsiaTheme="minorHAnsi" w:hAnsi="Arial Narrow" w:cstheme="minorBidi"/>
          <w:bCs/>
          <w:spacing w:val="-2"/>
          <w:sz w:val="19"/>
          <w:szCs w:val="19"/>
          <w:lang w:eastAsia="ru-RU"/>
        </w:rPr>
      </w:pPr>
      <w:r w:rsidRPr="00C721F2">
        <w:rPr>
          <w:rFonts w:ascii="Arial Narrow" w:eastAsiaTheme="minorHAnsi" w:hAnsi="Arial Narrow" w:cstheme="minorBidi"/>
          <w:bCs/>
          <w:spacing w:val="-2"/>
          <w:sz w:val="19"/>
          <w:szCs w:val="19"/>
          <w:lang w:eastAsia="ru-RU"/>
        </w:rPr>
        <w:t xml:space="preserve">Московский государственный технический университет им. Н.Э. Баумана – российский национальный исследовательский университет, научный центр и особо ценный объект культурного наследия народов России. Миссия университета – создавать научно-технологическое будущее, воспитывать новые поколения русских инженеров. </w:t>
      </w:r>
    </w:p>
    <w:p w:rsidR="00995AA2" w:rsidRPr="00C721F2" w:rsidRDefault="00995AA2" w:rsidP="00995AA2">
      <w:pPr>
        <w:jc w:val="both"/>
        <w:rPr>
          <w:rFonts w:ascii="Arial Narrow" w:eastAsiaTheme="minorHAnsi" w:hAnsi="Arial Narrow" w:cstheme="minorBidi"/>
          <w:bCs/>
          <w:spacing w:val="-2"/>
          <w:sz w:val="19"/>
          <w:szCs w:val="19"/>
          <w:lang w:eastAsia="ru-RU"/>
        </w:rPr>
      </w:pPr>
      <w:r w:rsidRPr="00C721F2">
        <w:rPr>
          <w:rFonts w:ascii="Arial Narrow" w:eastAsiaTheme="minorHAnsi" w:hAnsi="Arial Narrow" w:cstheme="minorBidi"/>
          <w:bCs/>
          <w:spacing w:val="-2"/>
          <w:sz w:val="19"/>
          <w:szCs w:val="19"/>
          <w:lang w:eastAsia="ru-RU"/>
        </w:rPr>
        <w:t>Университет воспитывает инженеров и технологических лидеров, связывает поколения, укрепляет обороноспособность и технологическую независимость России, служит источником идей, обеспечивает экспертизу и участвует в разработке и внедрении новой техники и технологий для устойчивого будущего.</w:t>
      </w:r>
    </w:p>
    <w:p w:rsidR="00995AA2" w:rsidRPr="00C721F2" w:rsidRDefault="00995AA2" w:rsidP="00995AA2">
      <w:pPr>
        <w:jc w:val="both"/>
        <w:rPr>
          <w:rFonts w:ascii="Arial Narrow" w:eastAsiaTheme="minorHAnsi" w:hAnsi="Arial Narrow" w:cstheme="minorBidi"/>
          <w:bCs/>
          <w:spacing w:val="-4"/>
          <w:sz w:val="19"/>
          <w:szCs w:val="19"/>
          <w:lang w:eastAsia="ru-RU"/>
        </w:rPr>
      </w:pPr>
      <w:r w:rsidRPr="00C721F2">
        <w:rPr>
          <w:rFonts w:ascii="Arial Narrow" w:eastAsiaTheme="minorHAnsi" w:hAnsi="Arial Narrow" w:cstheme="minorBidi"/>
          <w:bCs/>
          <w:spacing w:val="-3"/>
          <w:sz w:val="19"/>
          <w:szCs w:val="19"/>
          <w:lang w:eastAsia="ru-RU"/>
        </w:rPr>
        <w:t xml:space="preserve">МГТУ им. Н.Э. Баумана – это колыбель современного инженерного образования. </w:t>
      </w:r>
      <w:proofErr w:type="spellStart"/>
      <w:r w:rsidRPr="00C721F2">
        <w:rPr>
          <w:rFonts w:ascii="Arial Narrow" w:eastAsiaTheme="minorHAnsi" w:hAnsi="Arial Narrow" w:cstheme="minorBidi"/>
          <w:bCs/>
          <w:spacing w:val="-3"/>
          <w:sz w:val="19"/>
          <w:szCs w:val="19"/>
          <w:lang w:eastAsia="ru-RU"/>
        </w:rPr>
        <w:t>Бауманцы</w:t>
      </w:r>
      <w:proofErr w:type="spellEnd"/>
      <w:r w:rsidRPr="00C721F2">
        <w:rPr>
          <w:rFonts w:ascii="Arial Narrow" w:eastAsiaTheme="minorHAnsi" w:hAnsi="Arial Narrow" w:cstheme="minorBidi"/>
          <w:bCs/>
          <w:spacing w:val="-3"/>
          <w:sz w:val="19"/>
          <w:szCs w:val="19"/>
          <w:lang w:eastAsia="ru-RU"/>
        </w:rPr>
        <w:t xml:space="preserve"> стояли у истоков создания российской техники. Здесь творилась инженерная мысль, достижения которой затронули практически все сферы современной жизни: вертолет и тепловоз, аэродинамическая труба и пассажирский реактивный самолет, автоматическая станочная линия и телевизионная трубка и многое другое – было </w:t>
      </w:r>
      <w:r w:rsidRPr="00C721F2">
        <w:rPr>
          <w:rFonts w:ascii="Arial Narrow" w:eastAsiaTheme="minorHAnsi" w:hAnsi="Arial Narrow" w:cstheme="minorBidi"/>
          <w:bCs/>
          <w:spacing w:val="-4"/>
          <w:sz w:val="19"/>
          <w:szCs w:val="19"/>
          <w:lang w:eastAsia="ru-RU"/>
        </w:rPr>
        <w:t>рождено на кафедрах и в лабораториях. Множество видов военной и гражданской техники, без которых трудно представить современную картину мира. Из этих стен человечество впервые шагнуло в космос.</w:t>
      </w:r>
    </w:p>
    <w:p w:rsidR="00995AA2" w:rsidRPr="00C721F2" w:rsidRDefault="00995AA2" w:rsidP="00995AA2">
      <w:pPr>
        <w:jc w:val="both"/>
        <w:rPr>
          <w:rFonts w:ascii="Arial Narrow" w:eastAsiaTheme="minorHAnsi" w:hAnsi="Arial Narrow" w:cstheme="minorBidi"/>
          <w:bCs/>
          <w:spacing w:val="-2"/>
          <w:sz w:val="19"/>
          <w:szCs w:val="19"/>
          <w:lang w:eastAsia="ru-RU"/>
        </w:rPr>
      </w:pPr>
      <w:r w:rsidRPr="00C721F2">
        <w:rPr>
          <w:rFonts w:ascii="Arial Narrow" w:eastAsiaTheme="minorHAnsi" w:hAnsi="Arial Narrow" w:cstheme="minorBidi"/>
          <w:bCs/>
          <w:noProof/>
          <w:spacing w:val="-2"/>
          <w:sz w:val="19"/>
          <w:szCs w:val="19"/>
          <w:lang w:eastAsia="ru-RU"/>
        </w:rPr>
        <w:drawing>
          <wp:anchor distT="0" distB="0" distL="114300" distR="114300" simplePos="0" relativeHeight="251659264" behindDoc="1" locked="0" layoutInCell="1" allowOverlap="1">
            <wp:simplePos x="0" y="0"/>
            <wp:positionH relativeFrom="column">
              <wp:posOffset>0</wp:posOffset>
            </wp:positionH>
            <wp:positionV relativeFrom="paragraph">
              <wp:posOffset>1236345</wp:posOffset>
            </wp:positionV>
            <wp:extent cx="2743200" cy="1542415"/>
            <wp:effectExtent l="0" t="0" r="0" b="635"/>
            <wp:wrapTight wrapText="bothSides">
              <wp:wrapPolygon edited="0">
                <wp:start x="0" y="0"/>
                <wp:lineTo x="0" y="21342"/>
                <wp:lineTo x="21450" y="21342"/>
                <wp:lineTo x="21450" y="0"/>
                <wp:lineTo x="0" y="0"/>
              </wp:wrapPolygon>
            </wp:wrapTight>
            <wp:docPr id="2" name="Рисунок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1542415"/>
                    </a:xfrm>
                    <a:prstGeom prst="rect">
                      <a:avLst/>
                    </a:prstGeom>
                    <a:noFill/>
                    <a:ln>
                      <a:noFill/>
                    </a:ln>
                  </pic:spPr>
                </pic:pic>
              </a:graphicData>
            </a:graphic>
          </wp:anchor>
        </w:drawing>
      </w:r>
      <w:r w:rsidRPr="00C721F2">
        <w:rPr>
          <w:rFonts w:ascii="Arial Narrow" w:eastAsiaTheme="minorHAnsi" w:hAnsi="Arial Narrow" w:cstheme="minorBidi"/>
          <w:bCs/>
          <w:spacing w:val="-2"/>
          <w:sz w:val="19"/>
          <w:szCs w:val="19"/>
          <w:lang w:eastAsia="ru-RU"/>
        </w:rPr>
        <w:t>Такой удивительной истории, как история МГТУ им. Н.Э. Баумана, не имеет ни один вуз страны. Это учебное заведение достигло мировых высот. «Русский метод обучения», заложенный здесь, стал образцом для организации инженерного образования в США – великий Массачусетский технологический институт был создан по образу и подобию Императорского технического училища.</w:t>
      </w:r>
    </w:p>
    <w:p w:rsidR="00995AA2" w:rsidRPr="00C721F2" w:rsidRDefault="00AE7026" w:rsidP="00995AA2">
      <w:pPr>
        <w:jc w:val="both"/>
        <w:rPr>
          <w:rFonts w:ascii="Arial Narrow" w:eastAsiaTheme="minorHAnsi" w:hAnsi="Arial Narrow" w:cstheme="minorBidi"/>
          <w:bCs/>
          <w:spacing w:val="-2"/>
          <w:sz w:val="19"/>
          <w:szCs w:val="19"/>
          <w:lang w:eastAsia="ru-RU"/>
        </w:rPr>
      </w:pPr>
      <w:r>
        <w:rPr>
          <w:rFonts w:ascii="Arial Narrow" w:eastAsiaTheme="minorHAnsi" w:hAnsi="Arial Narrow" w:cstheme="minorBidi"/>
          <w:bCs/>
          <w:spacing w:val="-2"/>
          <w:sz w:val="19"/>
          <w:szCs w:val="19"/>
          <w:lang w:eastAsia="ru-RU"/>
        </w:rPr>
        <w:t xml:space="preserve">Основной принцип </w:t>
      </w:r>
      <w:proofErr w:type="spellStart"/>
      <w:r w:rsidR="00244AFD">
        <w:rPr>
          <w:rFonts w:ascii="Arial Narrow" w:eastAsiaTheme="minorHAnsi" w:hAnsi="Arial Narrow" w:cstheme="minorBidi"/>
          <w:bCs/>
          <w:spacing w:val="-2"/>
          <w:sz w:val="19"/>
          <w:szCs w:val="19"/>
          <w:lang w:eastAsia="ru-RU"/>
        </w:rPr>
        <w:t>б</w:t>
      </w:r>
      <w:r w:rsidR="00995AA2" w:rsidRPr="00C721F2">
        <w:rPr>
          <w:rFonts w:ascii="Arial Narrow" w:eastAsiaTheme="minorHAnsi" w:hAnsi="Arial Narrow" w:cstheme="minorBidi"/>
          <w:bCs/>
          <w:spacing w:val="-2"/>
          <w:sz w:val="19"/>
          <w:szCs w:val="19"/>
          <w:lang w:eastAsia="ru-RU"/>
        </w:rPr>
        <w:t>ауманской</w:t>
      </w:r>
      <w:proofErr w:type="spellEnd"/>
      <w:r w:rsidR="00995AA2" w:rsidRPr="00C721F2">
        <w:rPr>
          <w:rFonts w:ascii="Arial Narrow" w:eastAsiaTheme="minorHAnsi" w:hAnsi="Arial Narrow" w:cstheme="minorBidi"/>
          <w:bCs/>
          <w:spacing w:val="-2"/>
          <w:sz w:val="19"/>
          <w:szCs w:val="19"/>
          <w:lang w:eastAsia="ru-RU"/>
        </w:rPr>
        <w:t xml:space="preserve"> инженерной школы – сочетание глубоких теоретических знаний и обширных практических навыков. Университет готовит специалистов, способных вести разработки в сфере высоких технологий, наукоемких производств, владеющих знаниями в области экономики, менеджмента, цифровых решений, предпринимательства. </w:t>
      </w:r>
      <w:proofErr w:type="gramStart"/>
      <w:r w:rsidR="00995AA2" w:rsidRPr="00C721F2">
        <w:rPr>
          <w:rFonts w:ascii="Arial Narrow" w:eastAsiaTheme="minorHAnsi" w:hAnsi="Arial Narrow" w:cstheme="minorBidi"/>
          <w:bCs/>
          <w:spacing w:val="-2"/>
          <w:sz w:val="19"/>
          <w:szCs w:val="19"/>
          <w:lang w:eastAsia="ru-RU"/>
        </w:rPr>
        <w:t>Про</w:t>
      </w:r>
      <w:r w:rsidR="00995AA2">
        <w:rPr>
          <w:rFonts w:ascii="Arial Narrow" w:eastAsiaTheme="minorHAnsi" w:hAnsi="Arial Narrow" w:cstheme="minorBidi"/>
          <w:bCs/>
          <w:spacing w:val="-2"/>
          <w:sz w:val="19"/>
          <w:szCs w:val="19"/>
          <w:lang w:eastAsia="ru-RU"/>
        </w:rPr>
        <w:t>-</w:t>
      </w:r>
      <w:r w:rsidR="00995AA2" w:rsidRPr="00C721F2">
        <w:rPr>
          <w:rFonts w:ascii="Arial Narrow" w:eastAsiaTheme="minorHAnsi" w:hAnsi="Arial Narrow" w:cstheme="minorBidi"/>
          <w:bCs/>
          <w:spacing w:val="-2"/>
          <w:sz w:val="19"/>
          <w:szCs w:val="19"/>
          <w:lang w:eastAsia="ru-RU"/>
        </w:rPr>
        <w:t>граммы</w:t>
      </w:r>
      <w:proofErr w:type="gramEnd"/>
      <w:r w:rsidR="00995AA2" w:rsidRPr="00C721F2">
        <w:rPr>
          <w:rFonts w:ascii="Arial Narrow" w:eastAsiaTheme="minorHAnsi" w:hAnsi="Arial Narrow" w:cstheme="minorBidi"/>
          <w:bCs/>
          <w:spacing w:val="-2"/>
          <w:sz w:val="19"/>
          <w:szCs w:val="19"/>
          <w:lang w:eastAsia="ru-RU"/>
        </w:rPr>
        <w:t xml:space="preserve"> обучения построены в партнерстве с ведущими компаниями и предприятиями России.</w:t>
      </w:r>
    </w:p>
    <w:p w:rsidR="00995AA2" w:rsidRPr="00C721F2" w:rsidRDefault="00995AA2" w:rsidP="00995AA2">
      <w:pPr>
        <w:jc w:val="both"/>
        <w:rPr>
          <w:rFonts w:ascii="Arial Narrow" w:eastAsiaTheme="minorHAnsi" w:hAnsi="Arial Narrow" w:cstheme="minorBidi"/>
          <w:bCs/>
          <w:spacing w:val="-2"/>
          <w:sz w:val="19"/>
          <w:szCs w:val="19"/>
          <w:lang w:eastAsia="ru-RU"/>
        </w:rPr>
      </w:pPr>
      <w:r w:rsidRPr="00C721F2">
        <w:rPr>
          <w:rFonts w:ascii="Arial Narrow" w:eastAsiaTheme="minorHAnsi" w:hAnsi="Arial Narrow" w:cstheme="minorBidi"/>
          <w:bCs/>
          <w:spacing w:val="-2"/>
          <w:sz w:val="19"/>
          <w:szCs w:val="19"/>
          <w:lang w:eastAsia="ru-RU"/>
        </w:rPr>
        <w:t xml:space="preserve">Подготовку инженеров в </w:t>
      </w:r>
      <w:proofErr w:type="spellStart"/>
      <w:proofErr w:type="gramStart"/>
      <w:r w:rsidRPr="00C721F2">
        <w:rPr>
          <w:rFonts w:ascii="Arial Narrow" w:eastAsiaTheme="minorHAnsi" w:hAnsi="Arial Narrow" w:cstheme="minorBidi"/>
          <w:bCs/>
          <w:spacing w:val="-2"/>
          <w:sz w:val="19"/>
          <w:szCs w:val="19"/>
          <w:lang w:eastAsia="ru-RU"/>
        </w:rPr>
        <w:t>уни</w:t>
      </w:r>
      <w:r>
        <w:rPr>
          <w:rFonts w:ascii="Arial Narrow" w:eastAsiaTheme="minorHAnsi" w:hAnsi="Arial Narrow" w:cstheme="minorBidi"/>
          <w:bCs/>
          <w:spacing w:val="-2"/>
          <w:sz w:val="19"/>
          <w:szCs w:val="19"/>
          <w:lang w:eastAsia="ru-RU"/>
        </w:rPr>
        <w:t>-</w:t>
      </w:r>
      <w:r w:rsidRPr="00C721F2">
        <w:rPr>
          <w:rFonts w:ascii="Arial Narrow" w:eastAsiaTheme="minorHAnsi" w:hAnsi="Arial Narrow" w:cstheme="minorBidi"/>
          <w:bCs/>
          <w:spacing w:val="-2"/>
          <w:sz w:val="19"/>
          <w:szCs w:val="19"/>
          <w:lang w:eastAsia="ru-RU"/>
        </w:rPr>
        <w:t>верситете</w:t>
      </w:r>
      <w:proofErr w:type="spellEnd"/>
      <w:proofErr w:type="gramEnd"/>
      <w:r w:rsidRPr="00C721F2">
        <w:rPr>
          <w:rFonts w:ascii="Arial Narrow" w:eastAsiaTheme="minorHAnsi" w:hAnsi="Arial Narrow" w:cstheme="minorBidi"/>
          <w:bCs/>
          <w:spacing w:val="-2"/>
          <w:sz w:val="19"/>
          <w:szCs w:val="19"/>
          <w:lang w:eastAsia="ru-RU"/>
        </w:rPr>
        <w:t xml:space="preserve"> ведут 19 </w:t>
      </w:r>
      <w:proofErr w:type="spellStart"/>
      <w:r w:rsidRPr="00C721F2">
        <w:rPr>
          <w:rFonts w:ascii="Arial Narrow" w:eastAsiaTheme="minorHAnsi" w:hAnsi="Arial Narrow" w:cstheme="minorBidi"/>
          <w:bCs/>
          <w:spacing w:val="-2"/>
          <w:sz w:val="19"/>
          <w:szCs w:val="19"/>
          <w:lang w:eastAsia="ru-RU"/>
        </w:rPr>
        <w:t>факуль</w:t>
      </w:r>
      <w:r>
        <w:rPr>
          <w:rFonts w:ascii="Arial Narrow" w:eastAsiaTheme="minorHAnsi" w:hAnsi="Arial Narrow" w:cstheme="minorBidi"/>
          <w:bCs/>
          <w:spacing w:val="-2"/>
          <w:sz w:val="19"/>
          <w:szCs w:val="19"/>
          <w:lang w:eastAsia="ru-RU"/>
        </w:rPr>
        <w:t>-</w:t>
      </w:r>
      <w:r w:rsidRPr="00C721F2">
        <w:rPr>
          <w:rFonts w:ascii="Arial Narrow" w:eastAsiaTheme="minorHAnsi" w:hAnsi="Arial Narrow" w:cstheme="minorBidi"/>
          <w:bCs/>
          <w:spacing w:val="-2"/>
          <w:sz w:val="19"/>
          <w:szCs w:val="19"/>
          <w:lang w:eastAsia="ru-RU"/>
        </w:rPr>
        <w:t>тетов</w:t>
      </w:r>
      <w:proofErr w:type="spellEnd"/>
      <w:r w:rsidRPr="00C721F2">
        <w:rPr>
          <w:rFonts w:ascii="Arial Narrow" w:eastAsiaTheme="minorHAnsi" w:hAnsi="Arial Narrow" w:cstheme="minorBidi"/>
          <w:bCs/>
          <w:spacing w:val="-2"/>
          <w:sz w:val="19"/>
          <w:szCs w:val="19"/>
          <w:lang w:eastAsia="ru-RU"/>
        </w:rPr>
        <w:t>, более 130 кафедр. Широкий выбор направлений подготовки и программ обучения способствует созданию условий для максимального раскрытия таланта студентов.</w:t>
      </w:r>
    </w:p>
    <w:p w:rsidR="00995AA2" w:rsidRPr="00C721F2" w:rsidRDefault="00995AA2" w:rsidP="00995AA2">
      <w:pPr>
        <w:jc w:val="both"/>
        <w:rPr>
          <w:rFonts w:ascii="Arial Narrow" w:eastAsiaTheme="minorHAnsi" w:hAnsi="Arial Narrow" w:cstheme="minorBidi"/>
          <w:bCs/>
          <w:spacing w:val="-2"/>
          <w:sz w:val="19"/>
          <w:szCs w:val="19"/>
          <w:lang w:eastAsia="ru-RU"/>
        </w:rPr>
      </w:pPr>
      <w:r w:rsidRPr="00C721F2">
        <w:rPr>
          <w:rFonts w:ascii="Arial Narrow" w:eastAsiaTheme="minorHAnsi" w:hAnsi="Arial Narrow" w:cstheme="minorBidi"/>
          <w:bCs/>
          <w:spacing w:val="-2"/>
          <w:sz w:val="19"/>
          <w:szCs w:val="19"/>
          <w:lang w:eastAsia="ru-RU"/>
        </w:rPr>
        <w:t>В настоящее время идет строительство кампуса МГТУ им. Н.Э. Баумана. Студенческий квартал станет одним из самых инновационных образовательных кластеров в мире, где объединены наука, бизнес и творчество. Проект подразумевает строительство 170 тысяч квадратных метров новых площадей.</w:t>
      </w:r>
    </w:p>
    <w:p w:rsidR="00995AA2" w:rsidRPr="00C721F2" w:rsidRDefault="00995AA2" w:rsidP="00995AA2">
      <w:pPr>
        <w:spacing w:after="200" w:line="276" w:lineRule="auto"/>
        <w:rPr>
          <w:rFonts w:ascii="Arial Narrow" w:hAnsi="Arial Narrow"/>
          <w:color w:val="000000" w:themeColor="text1"/>
          <w:sz w:val="6"/>
          <w:szCs w:val="28"/>
        </w:rPr>
      </w:pPr>
      <w:r w:rsidRPr="00C721F2">
        <w:rPr>
          <w:rFonts w:ascii="Arial Narrow" w:hAnsi="Arial Narrow"/>
          <w:color w:val="000000" w:themeColor="text1"/>
          <w:sz w:val="6"/>
          <w:szCs w:val="28"/>
        </w:rPr>
        <w:br w:type="page"/>
      </w:r>
    </w:p>
    <w:p w:rsidR="00982783" w:rsidRPr="00FE24E3" w:rsidRDefault="00982783" w:rsidP="00982783">
      <w:pPr>
        <w:rPr>
          <w:rFonts w:ascii="Arial Narrow" w:hAnsi="Arial Narrow"/>
          <w:color w:val="000000" w:themeColor="text1"/>
          <w:sz w:val="40"/>
          <w:szCs w:val="28"/>
        </w:rPr>
      </w:pPr>
      <w:r w:rsidRPr="00FE24E3">
        <w:rPr>
          <w:rFonts w:ascii="Arial Narrow" w:hAnsi="Arial Narrow"/>
          <w:color w:val="000000" w:themeColor="text1"/>
          <w:sz w:val="40"/>
          <w:szCs w:val="28"/>
        </w:rPr>
        <w:lastRenderedPageBreak/>
        <w:t>План мероприятий</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31"/>
        <w:gridCol w:w="3097"/>
        <w:gridCol w:w="1647"/>
      </w:tblGrid>
      <w:tr w:rsidR="00982783" w:rsidTr="00B33299">
        <w:tc>
          <w:tcPr>
            <w:tcW w:w="1973" w:type="dxa"/>
            <w:gridSpan w:val="2"/>
            <w:tcBorders>
              <w:top w:val="thinThickSmallGap" w:sz="12" w:space="0" w:color="auto"/>
            </w:tcBorders>
          </w:tcPr>
          <w:p w:rsidR="00982783" w:rsidRPr="00982783" w:rsidRDefault="00982783" w:rsidP="008343FE">
            <w:pPr>
              <w:rPr>
                <w:rFonts w:asciiTheme="minorHAnsi" w:hAnsiTheme="minorHAnsi" w:cstheme="minorHAnsi"/>
                <w:b/>
                <w:sz w:val="12"/>
              </w:rPr>
            </w:pPr>
          </w:p>
        </w:tc>
        <w:tc>
          <w:tcPr>
            <w:tcW w:w="4744" w:type="dxa"/>
            <w:gridSpan w:val="2"/>
            <w:tcBorders>
              <w:top w:val="thinThickSmallGap" w:sz="12" w:space="0" w:color="auto"/>
            </w:tcBorders>
          </w:tcPr>
          <w:p w:rsidR="00982783" w:rsidRPr="00982783" w:rsidRDefault="00982783" w:rsidP="008343FE">
            <w:pPr>
              <w:rPr>
                <w:rFonts w:asciiTheme="minorHAnsi" w:hAnsiTheme="minorHAnsi" w:cstheme="minorHAnsi"/>
                <w:sz w:val="12"/>
              </w:rPr>
            </w:pPr>
          </w:p>
        </w:tc>
      </w:tr>
      <w:tr w:rsidR="007423C9" w:rsidRPr="0098339C" w:rsidTr="00B33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17" w:type="dxa"/>
            <w:gridSpan w:val="4"/>
            <w:tcBorders>
              <w:top w:val="nil"/>
              <w:left w:val="nil"/>
              <w:bottom w:val="nil"/>
              <w:right w:val="nil"/>
            </w:tcBorders>
          </w:tcPr>
          <w:p w:rsidR="007423C9" w:rsidRPr="00982783" w:rsidRDefault="0095034B" w:rsidP="00065594">
            <w:pPr>
              <w:spacing w:after="120"/>
              <w:rPr>
                <w:rFonts w:ascii="Arial Narrow" w:hAnsi="Arial Narrow" w:cstheme="minorHAnsi"/>
                <w:b/>
              </w:rPr>
            </w:pPr>
            <w:r>
              <w:rPr>
                <w:rFonts w:ascii="Arial Narrow" w:hAnsi="Arial Narrow" w:cstheme="minorHAnsi"/>
                <w:b/>
              </w:rPr>
              <w:t>2</w:t>
            </w:r>
            <w:r w:rsidR="00534B2D">
              <w:rPr>
                <w:rFonts w:ascii="Arial Narrow" w:hAnsi="Arial Narrow" w:cstheme="minorHAnsi"/>
                <w:b/>
              </w:rPr>
              <w:t>0</w:t>
            </w:r>
            <w:r w:rsidR="007423C9" w:rsidRPr="00982783">
              <w:rPr>
                <w:rFonts w:ascii="Arial Narrow" w:hAnsi="Arial Narrow" w:cstheme="minorHAnsi"/>
                <w:b/>
              </w:rPr>
              <w:t xml:space="preserve"> ноября, </w:t>
            </w:r>
            <w:r w:rsidR="00065594">
              <w:rPr>
                <w:rFonts w:ascii="Arial Narrow" w:hAnsi="Arial Narrow" w:cstheme="minorHAnsi"/>
                <w:b/>
              </w:rPr>
              <w:t>четверг</w:t>
            </w:r>
          </w:p>
        </w:tc>
      </w:tr>
      <w:tr w:rsidR="00B95E45" w:rsidTr="00B95E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rsidR="00B95E45" w:rsidRPr="00230E80" w:rsidRDefault="00852B52" w:rsidP="0095034B">
            <w:pPr>
              <w:spacing w:after="120"/>
              <w:rPr>
                <w:rFonts w:ascii="Arial Narrow" w:hAnsi="Arial Narrow" w:cstheme="minorHAnsi"/>
                <w:color w:val="FF0000"/>
              </w:rPr>
            </w:pPr>
            <w:r>
              <w:rPr>
                <w:rFonts w:ascii="Arial Narrow" w:hAnsi="Arial Narrow" w:cstheme="minorHAnsi"/>
                <w:color w:val="FF0000"/>
              </w:rPr>
              <w:t>1</w:t>
            </w:r>
            <w:r>
              <w:rPr>
                <w:rFonts w:ascii="Arial Narrow" w:hAnsi="Arial Narrow" w:cstheme="minorHAnsi"/>
                <w:color w:val="FF0000"/>
                <w:lang w:val="en-US"/>
              </w:rPr>
              <w:t>5</w:t>
            </w:r>
            <w:r>
              <w:rPr>
                <w:rFonts w:ascii="Arial Narrow" w:hAnsi="Arial Narrow" w:cstheme="minorHAnsi"/>
                <w:color w:val="FF0000"/>
              </w:rPr>
              <w:t>.0</w:t>
            </w:r>
            <w:r w:rsidR="005C7D83" w:rsidRPr="00230E80">
              <w:rPr>
                <w:rFonts w:ascii="Arial Narrow" w:hAnsi="Arial Narrow" w:cstheme="minorHAnsi"/>
                <w:color w:val="FF0000"/>
              </w:rPr>
              <w:t>0-1</w:t>
            </w:r>
            <w:r w:rsidR="005C7D83" w:rsidRPr="00230E80">
              <w:rPr>
                <w:rFonts w:ascii="Arial Narrow" w:hAnsi="Arial Narrow" w:cstheme="minorHAnsi"/>
                <w:color w:val="FF0000"/>
                <w:lang w:val="en-US"/>
              </w:rPr>
              <w:t>6</w:t>
            </w:r>
            <w:r w:rsidR="005C7D83" w:rsidRPr="00230E80">
              <w:rPr>
                <w:rFonts w:ascii="Arial Narrow" w:hAnsi="Arial Narrow" w:cstheme="minorHAnsi"/>
                <w:color w:val="FF0000"/>
              </w:rPr>
              <w:t>.</w:t>
            </w:r>
            <w:r>
              <w:rPr>
                <w:rFonts w:ascii="Arial Narrow" w:hAnsi="Arial Narrow" w:cstheme="minorHAnsi"/>
                <w:color w:val="FF0000"/>
                <w:lang w:val="en-US"/>
              </w:rPr>
              <w:t>3</w:t>
            </w:r>
            <w:r w:rsidR="00B95E45" w:rsidRPr="00230E80">
              <w:rPr>
                <w:rFonts w:ascii="Arial Narrow" w:hAnsi="Arial Narrow" w:cstheme="minorHAnsi"/>
                <w:color w:val="FF0000"/>
              </w:rPr>
              <w:t>0</w:t>
            </w:r>
          </w:p>
        </w:tc>
        <w:tc>
          <w:tcPr>
            <w:tcW w:w="3828" w:type="dxa"/>
            <w:gridSpan w:val="2"/>
            <w:tcBorders>
              <w:top w:val="nil"/>
              <w:left w:val="nil"/>
              <w:bottom w:val="nil"/>
              <w:right w:val="nil"/>
            </w:tcBorders>
          </w:tcPr>
          <w:p w:rsidR="00B95E45" w:rsidRPr="00230E80" w:rsidRDefault="00B95E45" w:rsidP="008343FE">
            <w:pPr>
              <w:spacing w:after="80"/>
              <w:rPr>
                <w:rFonts w:ascii="Arial Narrow" w:hAnsi="Arial Narrow" w:cstheme="minorHAnsi"/>
              </w:rPr>
            </w:pPr>
            <w:r w:rsidRPr="00230E80">
              <w:rPr>
                <w:rFonts w:ascii="Arial Narrow" w:hAnsi="Arial Narrow" w:cstheme="minorHAnsi"/>
              </w:rPr>
              <w:t>Лекция «</w:t>
            </w:r>
            <w:r w:rsidR="00AE7026" w:rsidRPr="00230E80">
              <w:rPr>
                <w:rFonts w:ascii="Arial Narrow" w:hAnsi="Arial Narrow" w:cstheme="minorHAnsi"/>
                <w:color w:val="000000" w:themeColor="text1"/>
              </w:rPr>
              <w:t>Лазерные технологии и их применение в промышленности и научных исследованиях</w:t>
            </w:r>
            <w:r w:rsidRPr="00230E80">
              <w:rPr>
                <w:rFonts w:ascii="Arial Narrow" w:hAnsi="Arial Narrow" w:cstheme="minorHAnsi"/>
              </w:rPr>
              <w:t>»</w:t>
            </w:r>
          </w:p>
        </w:tc>
        <w:tc>
          <w:tcPr>
            <w:tcW w:w="1647" w:type="dxa"/>
            <w:tcBorders>
              <w:top w:val="nil"/>
              <w:left w:val="nil"/>
              <w:bottom w:val="nil"/>
              <w:right w:val="nil"/>
            </w:tcBorders>
          </w:tcPr>
          <w:p w:rsidR="00B95E45" w:rsidRPr="00230E80" w:rsidRDefault="00B95E45" w:rsidP="008343FE">
            <w:pPr>
              <w:rPr>
                <w:rFonts w:ascii="Arial Narrow" w:hAnsi="Arial Narrow" w:cstheme="minorHAnsi"/>
              </w:rPr>
            </w:pPr>
            <w:r w:rsidRPr="00230E80">
              <w:rPr>
                <w:rFonts w:ascii="Arial Narrow" w:hAnsi="Arial Narrow" w:cstheme="minorHAnsi"/>
              </w:rPr>
              <w:t>МГТУ им. Н.Э. Баумана</w:t>
            </w:r>
          </w:p>
        </w:tc>
      </w:tr>
      <w:tr w:rsidR="00B95E45" w:rsidTr="00B95E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rsidR="00B95E45" w:rsidRPr="00230E80" w:rsidRDefault="00852B52" w:rsidP="00983DC5">
            <w:pPr>
              <w:spacing w:after="120"/>
              <w:rPr>
                <w:rFonts w:ascii="Arial Narrow" w:hAnsi="Arial Narrow" w:cstheme="minorHAnsi"/>
                <w:color w:val="FF0000"/>
              </w:rPr>
            </w:pPr>
            <w:r>
              <w:rPr>
                <w:rFonts w:ascii="Arial Narrow" w:hAnsi="Arial Narrow" w:cstheme="minorHAnsi"/>
                <w:color w:val="FF0000"/>
              </w:rPr>
              <w:t>15.0</w:t>
            </w:r>
            <w:r w:rsidR="00B95E45" w:rsidRPr="00230E80">
              <w:rPr>
                <w:rFonts w:ascii="Arial Narrow" w:hAnsi="Arial Narrow" w:cstheme="minorHAnsi"/>
                <w:color w:val="FF0000"/>
              </w:rPr>
              <w:t>0-</w:t>
            </w:r>
            <w:r>
              <w:rPr>
                <w:rFonts w:ascii="Arial Narrow" w:hAnsi="Arial Narrow" w:cstheme="minorHAnsi"/>
                <w:color w:val="FF0000"/>
              </w:rPr>
              <w:t>16.45</w:t>
            </w:r>
          </w:p>
        </w:tc>
        <w:tc>
          <w:tcPr>
            <w:tcW w:w="3828" w:type="dxa"/>
            <w:gridSpan w:val="2"/>
            <w:tcBorders>
              <w:top w:val="nil"/>
              <w:left w:val="nil"/>
              <w:bottom w:val="nil"/>
              <w:right w:val="nil"/>
            </w:tcBorders>
          </w:tcPr>
          <w:p w:rsidR="00B95E45" w:rsidRPr="00230E80" w:rsidRDefault="00230E80" w:rsidP="00230E80">
            <w:pPr>
              <w:spacing w:before="60" w:after="60"/>
              <w:rPr>
                <w:rFonts w:ascii="Arial Narrow" w:hAnsi="Arial Narrow" w:cstheme="minorHAnsi"/>
                <w:color w:val="000000" w:themeColor="text1"/>
              </w:rPr>
            </w:pPr>
            <w:r w:rsidRPr="00230E80">
              <w:rPr>
                <w:rFonts w:ascii="Arial Narrow" w:hAnsi="Arial Narrow" w:cstheme="minorHAnsi"/>
                <w:color w:val="000000" w:themeColor="text1"/>
              </w:rPr>
              <w:t xml:space="preserve">Лекция </w:t>
            </w:r>
            <w:r w:rsidRPr="00230E80">
              <w:rPr>
                <w:rFonts w:ascii="Arial Narrow" w:hAnsi="Arial Narrow"/>
                <w:color w:val="000000" w:themeColor="text1"/>
                <w:szCs w:val="28"/>
              </w:rPr>
              <w:t>«</w:t>
            </w:r>
            <w:r w:rsidRPr="00230E80">
              <w:rPr>
                <w:rFonts w:ascii="Arial Narrow" w:hAnsi="Arial Narrow" w:cstheme="minorHAnsi"/>
                <w:color w:val="000000" w:themeColor="text1"/>
              </w:rPr>
              <w:t>Технологическое обеспечение современного производства</w:t>
            </w:r>
            <w:r w:rsidRPr="00230E80">
              <w:rPr>
                <w:rFonts w:ascii="Arial Narrow" w:hAnsi="Arial Narrow"/>
                <w:color w:val="000000" w:themeColor="text1"/>
                <w:szCs w:val="28"/>
              </w:rPr>
              <w:t>»</w:t>
            </w:r>
            <w:r w:rsidRPr="00230E80">
              <w:rPr>
                <w:rFonts w:ascii="Arial Narrow" w:hAnsi="Arial Narrow" w:cstheme="minorHAnsi"/>
                <w:color w:val="000000" w:themeColor="text1"/>
              </w:rPr>
              <w:t xml:space="preserve"> </w:t>
            </w:r>
          </w:p>
        </w:tc>
        <w:tc>
          <w:tcPr>
            <w:tcW w:w="1647" w:type="dxa"/>
            <w:tcBorders>
              <w:top w:val="nil"/>
              <w:left w:val="nil"/>
              <w:bottom w:val="nil"/>
              <w:right w:val="nil"/>
            </w:tcBorders>
          </w:tcPr>
          <w:p w:rsidR="00B95E45" w:rsidRPr="00230E80" w:rsidRDefault="00B95E45" w:rsidP="008343FE">
            <w:pPr>
              <w:rPr>
                <w:rFonts w:ascii="Arial Narrow" w:hAnsi="Arial Narrow" w:cstheme="minorHAnsi"/>
              </w:rPr>
            </w:pPr>
            <w:r w:rsidRPr="00230E80">
              <w:rPr>
                <w:rFonts w:ascii="Arial Narrow" w:hAnsi="Arial Narrow" w:cstheme="minorHAnsi"/>
              </w:rPr>
              <w:t>МГТУ им. Н.Э. Баумана</w:t>
            </w:r>
          </w:p>
        </w:tc>
      </w:tr>
      <w:tr w:rsidR="00B95E45" w:rsidTr="009F3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shd w:val="clear" w:color="auto" w:fill="auto"/>
          </w:tcPr>
          <w:p w:rsidR="00B95E45" w:rsidRPr="00230E80" w:rsidRDefault="00852B52" w:rsidP="0095034B">
            <w:pPr>
              <w:spacing w:after="120"/>
              <w:rPr>
                <w:rFonts w:ascii="Arial Narrow" w:hAnsi="Arial Narrow" w:cstheme="minorHAnsi"/>
                <w:color w:val="FF0000"/>
              </w:rPr>
            </w:pPr>
            <w:r>
              <w:rPr>
                <w:rFonts w:ascii="Arial Narrow" w:hAnsi="Arial Narrow" w:cstheme="minorHAnsi"/>
                <w:color w:val="FF0000"/>
              </w:rPr>
              <w:t>15.00-16.3</w:t>
            </w:r>
            <w:r w:rsidR="00230E80" w:rsidRPr="00230E80">
              <w:rPr>
                <w:rFonts w:ascii="Arial Narrow" w:hAnsi="Arial Narrow" w:cstheme="minorHAnsi"/>
                <w:color w:val="FF0000"/>
              </w:rPr>
              <w:t>0</w:t>
            </w:r>
          </w:p>
        </w:tc>
        <w:tc>
          <w:tcPr>
            <w:tcW w:w="3828" w:type="dxa"/>
            <w:gridSpan w:val="2"/>
            <w:tcBorders>
              <w:top w:val="nil"/>
              <w:left w:val="nil"/>
              <w:bottom w:val="nil"/>
              <w:right w:val="nil"/>
            </w:tcBorders>
            <w:shd w:val="clear" w:color="auto" w:fill="auto"/>
          </w:tcPr>
          <w:p w:rsidR="00B95E45" w:rsidRPr="00230E80" w:rsidRDefault="00B95E45" w:rsidP="008343FE">
            <w:pPr>
              <w:spacing w:after="80"/>
              <w:rPr>
                <w:rFonts w:ascii="Arial Narrow" w:hAnsi="Arial Narrow" w:cstheme="minorHAnsi"/>
              </w:rPr>
            </w:pPr>
            <w:r w:rsidRPr="00230E80">
              <w:rPr>
                <w:rFonts w:ascii="Arial Narrow" w:hAnsi="Arial Narrow" w:cstheme="minorHAnsi"/>
              </w:rPr>
              <w:t>Лекция «Математическое моделирование этических принципов»</w:t>
            </w:r>
          </w:p>
        </w:tc>
        <w:tc>
          <w:tcPr>
            <w:tcW w:w="1647" w:type="dxa"/>
            <w:tcBorders>
              <w:top w:val="nil"/>
              <w:left w:val="nil"/>
              <w:bottom w:val="nil"/>
              <w:right w:val="nil"/>
            </w:tcBorders>
            <w:shd w:val="clear" w:color="auto" w:fill="auto"/>
          </w:tcPr>
          <w:p w:rsidR="00B95E45" w:rsidRPr="00230E80" w:rsidRDefault="00B95E45" w:rsidP="008343FE">
            <w:pPr>
              <w:rPr>
                <w:rFonts w:ascii="Arial Narrow" w:hAnsi="Arial Narrow" w:cstheme="minorHAnsi"/>
              </w:rPr>
            </w:pPr>
            <w:r w:rsidRPr="00230E80">
              <w:rPr>
                <w:rFonts w:ascii="Arial Narrow" w:hAnsi="Arial Narrow" w:cstheme="minorHAnsi"/>
              </w:rPr>
              <w:t>РТУ МИРЭА</w:t>
            </w:r>
          </w:p>
        </w:tc>
      </w:tr>
      <w:tr w:rsidR="009F37ED" w:rsidTr="009F3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shd w:val="clear" w:color="auto" w:fill="auto"/>
          </w:tcPr>
          <w:p w:rsidR="009F37ED" w:rsidRPr="00230E80" w:rsidRDefault="00852B52" w:rsidP="0095034B">
            <w:pPr>
              <w:spacing w:after="120"/>
              <w:rPr>
                <w:rFonts w:ascii="Arial Narrow" w:hAnsi="Arial Narrow" w:cstheme="minorHAnsi"/>
                <w:color w:val="FF0000"/>
              </w:rPr>
            </w:pPr>
            <w:r>
              <w:rPr>
                <w:rFonts w:ascii="Arial Narrow" w:hAnsi="Arial Narrow" w:cstheme="minorHAnsi"/>
                <w:color w:val="FF0000"/>
              </w:rPr>
              <w:t>15.00-16.3</w:t>
            </w:r>
            <w:r w:rsidR="00230E80" w:rsidRPr="00230E80">
              <w:rPr>
                <w:rFonts w:ascii="Arial Narrow" w:hAnsi="Arial Narrow" w:cstheme="minorHAnsi"/>
                <w:color w:val="FF0000"/>
              </w:rPr>
              <w:t>0</w:t>
            </w:r>
          </w:p>
        </w:tc>
        <w:tc>
          <w:tcPr>
            <w:tcW w:w="3828" w:type="dxa"/>
            <w:gridSpan w:val="2"/>
            <w:tcBorders>
              <w:top w:val="nil"/>
              <w:left w:val="nil"/>
              <w:bottom w:val="nil"/>
              <w:right w:val="nil"/>
            </w:tcBorders>
            <w:shd w:val="clear" w:color="auto" w:fill="auto"/>
          </w:tcPr>
          <w:p w:rsidR="009F37ED" w:rsidRPr="00230E80" w:rsidRDefault="00532FE7" w:rsidP="00230E80">
            <w:pPr>
              <w:spacing w:before="60" w:after="60"/>
              <w:rPr>
                <w:rFonts w:ascii="Arial Narrow" w:hAnsi="Arial Narrow" w:cstheme="minorHAnsi"/>
                <w:color w:val="000000" w:themeColor="text1"/>
              </w:rPr>
            </w:pPr>
            <w:r w:rsidRPr="00164F57">
              <w:rPr>
                <w:rFonts w:ascii="Arial Narrow" w:hAnsi="Arial Narrow" w:cstheme="minorHAnsi"/>
                <w:color w:val="000000" w:themeColor="text1"/>
              </w:rPr>
              <w:t>Мастер-класс</w:t>
            </w:r>
            <w:r w:rsidRPr="00164F57">
              <w:rPr>
                <w:rFonts w:ascii="Arial Narrow" w:hAnsi="Arial Narrow" w:cstheme="minorHAnsi"/>
                <w:b/>
                <w:color w:val="000000" w:themeColor="text1"/>
              </w:rPr>
              <w:t xml:space="preserve"> </w:t>
            </w:r>
            <w:r w:rsidRPr="00164F57">
              <w:rPr>
                <w:rFonts w:ascii="Arial Narrow" w:hAnsi="Arial Narrow" w:cstheme="minorHAnsi"/>
                <w:color w:val="000000" w:themeColor="text1"/>
              </w:rPr>
              <w:t>«Развитие технологий виртуальной реальности»</w:t>
            </w:r>
          </w:p>
        </w:tc>
        <w:tc>
          <w:tcPr>
            <w:tcW w:w="1647" w:type="dxa"/>
            <w:tcBorders>
              <w:top w:val="nil"/>
              <w:left w:val="nil"/>
              <w:bottom w:val="nil"/>
              <w:right w:val="nil"/>
            </w:tcBorders>
            <w:shd w:val="clear" w:color="auto" w:fill="auto"/>
          </w:tcPr>
          <w:p w:rsidR="009F37ED" w:rsidRPr="00230E80" w:rsidRDefault="00230E80" w:rsidP="008343FE">
            <w:pPr>
              <w:rPr>
                <w:rFonts w:ascii="Arial Narrow" w:hAnsi="Arial Narrow" w:cstheme="minorHAnsi"/>
              </w:rPr>
            </w:pPr>
            <w:r w:rsidRPr="00230E80">
              <w:rPr>
                <w:rFonts w:ascii="Arial Narrow" w:hAnsi="Arial Narrow" w:cstheme="minorHAnsi"/>
              </w:rPr>
              <w:t>ИРНИТУ</w:t>
            </w:r>
          </w:p>
        </w:tc>
      </w:tr>
      <w:tr w:rsidR="00B95E45" w:rsidRPr="00410E10" w:rsidTr="00B33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17" w:type="dxa"/>
            <w:gridSpan w:val="4"/>
            <w:tcBorders>
              <w:top w:val="nil"/>
              <w:left w:val="nil"/>
              <w:bottom w:val="nil"/>
              <w:right w:val="nil"/>
            </w:tcBorders>
          </w:tcPr>
          <w:p w:rsidR="00B95E45" w:rsidRPr="00230E80" w:rsidRDefault="00B95E45" w:rsidP="00065594">
            <w:pPr>
              <w:spacing w:after="120"/>
              <w:rPr>
                <w:rFonts w:ascii="Arial Narrow" w:hAnsi="Arial Narrow" w:cstheme="minorHAnsi"/>
                <w:b/>
              </w:rPr>
            </w:pPr>
            <w:r w:rsidRPr="00230E80">
              <w:rPr>
                <w:rFonts w:ascii="Arial Narrow" w:hAnsi="Arial Narrow" w:cstheme="minorHAnsi"/>
                <w:b/>
              </w:rPr>
              <w:t>2</w:t>
            </w:r>
            <w:r w:rsidR="00FF04E1" w:rsidRPr="00230E80">
              <w:rPr>
                <w:rFonts w:ascii="Arial Narrow" w:hAnsi="Arial Narrow" w:cstheme="minorHAnsi"/>
                <w:b/>
              </w:rPr>
              <w:t>1</w:t>
            </w:r>
            <w:r w:rsidRPr="00230E80">
              <w:rPr>
                <w:rFonts w:ascii="Arial Narrow" w:hAnsi="Arial Narrow" w:cstheme="minorHAnsi"/>
                <w:b/>
              </w:rPr>
              <w:t xml:space="preserve"> ноября, </w:t>
            </w:r>
            <w:r w:rsidR="00065594" w:rsidRPr="00230E80">
              <w:rPr>
                <w:rFonts w:ascii="Arial Narrow" w:hAnsi="Arial Narrow" w:cstheme="minorHAnsi"/>
                <w:b/>
              </w:rPr>
              <w:t>пятница</w:t>
            </w:r>
          </w:p>
        </w:tc>
      </w:tr>
      <w:tr w:rsidR="00B95E45" w:rsidTr="00B95E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rsidR="00B95E45" w:rsidRPr="00230E80" w:rsidRDefault="00852B52" w:rsidP="00B95E45">
            <w:pPr>
              <w:spacing w:after="120"/>
              <w:rPr>
                <w:rFonts w:ascii="Arial Narrow" w:hAnsi="Arial Narrow" w:cstheme="minorHAnsi"/>
                <w:color w:val="FF0000"/>
                <w:highlight w:val="green"/>
              </w:rPr>
            </w:pPr>
            <w:r>
              <w:rPr>
                <w:rFonts w:ascii="Arial Narrow" w:hAnsi="Arial Narrow" w:cstheme="minorHAnsi"/>
                <w:color w:val="FF0000"/>
              </w:rPr>
              <w:t>10.00-12</w:t>
            </w:r>
            <w:r w:rsidR="00B95E45" w:rsidRPr="00230E80">
              <w:rPr>
                <w:rFonts w:ascii="Arial Narrow" w:hAnsi="Arial Narrow" w:cstheme="minorHAnsi"/>
                <w:color w:val="FF0000"/>
              </w:rPr>
              <w:t>.00</w:t>
            </w:r>
          </w:p>
        </w:tc>
        <w:tc>
          <w:tcPr>
            <w:tcW w:w="3828" w:type="dxa"/>
            <w:gridSpan w:val="2"/>
            <w:tcBorders>
              <w:top w:val="nil"/>
              <w:left w:val="nil"/>
              <w:bottom w:val="nil"/>
              <w:right w:val="nil"/>
            </w:tcBorders>
          </w:tcPr>
          <w:p w:rsidR="00B95E45" w:rsidRPr="00230E80" w:rsidRDefault="00B95E45" w:rsidP="00B95E45">
            <w:pPr>
              <w:spacing w:after="80"/>
              <w:rPr>
                <w:rFonts w:ascii="Arial Narrow" w:hAnsi="Arial Narrow" w:cstheme="minorHAnsi"/>
              </w:rPr>
            </w:pPr>
            <w:r w:rsidRPr="00230E80">
              <w:rPr>
                <w:rFonts w:ascii="Arial Narrow" w:hAnsi="Arial Narrow" w:cstheme="minorHAnsi"/>
              </w:rPr>
              <w:t>Лекция «</w:t>
            </w:r>
            <w:r w:rsidR="00AE7026" w:rsidRPr="00230E80">
              <w:rPr>
                <w:rFonts w:ascii="Arial Narrow" w:hAnsi="Arial Narrow" w:cstheme="minorHAnsi"/>
                <w:color w:val="000000" w:themeColor="text1"/>
              </w:rPr>
              <w:t>Использование аддитивных технологий в современных сферах жизни</w:t>
            </w:r>
            <w:r w:rsidRPr="00230E80">
              <w:rPr>
                <w:rFonts w:ascii="Arial Narrow" w:hAnsi="Arial Narrow" w:cstheme="minorHAnsi"/>
              </w:rPr>
              <w:t>»</w:t>
            </w:r>
          </w:p>
        </w:tc>
        <w:tc>
          <w:tcPr>
            <w:tcW w:w="1647" w:type="dxa"/>
            <w:tcBorders>
              <w:top w:val="nil"/>
              <w:left w:val="nil"/>
              <w:bottom w:val="nil"/>
              <w:right w:val="nil"/>
            </w:tcBorders>
          </w:tcPr>
          <w:p w:rsidR="00B95E45" w:rsidRPr="00230E80" w:rsidRDefault="00B95E45" w:rsidP="00B95E45">
            <w:pPr>
              <w:rPr>
                <w:rFonts w:ascii="Arial Narrow" w:hAnsi="Arial Narrow" w:cstheme="minorHAnsi"/>
              </w:rPr>
            </w:pPr>
            <w:r w:rsidRPr="00230E80">
              <w:rPr>
                <w:rFonts w:ascii="Arial Narrow" w:hAnsi="Arial Narrow" w:cstheme="minorHAnsi"/>
              </w:rPr>
              <w:t>МГТУ им. Н.Э. Баумана</w:t>
            </w:r>
          </w:p>
        </w:tc>
      </w:tr>
      <w:tr w:rsidR="00AE7026" w:rsidTr="00B95E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rsidR="00AE7026" w:rsidRPr="00230E80" w:rsidRDefault="00852B52" w:rsidP="00983DC5">
            <w:pPr>
              <w:spacing w:after="120"/>
              <w:rPr>
                <w:rFonts w:ascii="Arial Narrow" w:hAnsi="Arial Narrow" w:cstheme="minorHAnsi"/>
                <w:color w:val="FF0000"/>
              </w:rPr>
            </w:pPr>
            <w:r>
              <w:rPr>
                <w:rFonts w:ascii="Arial Narrow" w:hAnsi="Arial Narrow" w:cstheme="minorHAnsi"/>
                <w:color w:val="FF0000"/>
                <w:lang w:val="en-US"/>
              </w:rPr>
              <w:t>10</w:t>
            </w:r>
            <w:r>
              <w:rPr>
                <w:rFonts w:ascii="Arial Narrow" w:hAnsi="Arial Narrow" w:cstheme="minorHAnsi"/>
                <w:color w:val="FF0000"/>
              </w:rPr>
              <w:t>.00-12</w:t>
            </w:r>
            <w:r w:rsidR="005C7D83" w:rsidRPr="00230E80">
              <w:rPr>
                <w:rFonts w:ascii="Arial Narrow" w:hAnsi="Arial Narrow" w:cstheme="minorHAnsi"/>
                <w:color w:val="FF0000"/>
              </w:rPr>
              <w:t>.</w:t>
            </w:r>
            <w:r>
              <w:rPr>
                <w:rFonts w:ascii="Arial Narrow" w:hAnsi="Arial Narrow" w:cstheme="minorHAnsi"/>
                <w:color w:val="FF0000"/>
              </w:rPr>
              <w:t>1</w:t>
            </w:r>
            <w:r w:rsidR="00983DC5">
              <w:rPr>
                <w:rFonts w:ascii="Arial Narrow" w:hAnsi="Arial Narrow" w:cstheme="minorHAnsi"/>
                <w:color w:val="FF0000"/>
              </w:rPr>
              <w:t>5</w:t>
            </w:r>
          </w:p>
        </w:tc>
        <w:tc>
          <w:tcPr>
            <w:tcW w:w="3828" w:type="dxa"/>
            <w:gridSpan w:val="2"/>
            <w:tcBorders>
              <w:top w:val="nil"/>
              <w:left w:val="nil"/>
              <w:bottom w:val="nil"/>
              <w:right w:val="nil"/>
            </w:tcBorders>
          </w:tcPr>
          <w:p w:rsidR="00AE7026" w:rsidRPr="00230E80" w:rsidRDefault="00230E80" w:rsidP="005C7D83">
            <w:pPr>
              <w:pStyle w:val="a6"/>
              <w:ind w:left="0" w:right="-69"/>
              <w:contextualSpacing w:val="0"/>
              <w:rPr>
                <w:rFonts w:ascii="Arial Narrow" w:hAnsi="Arial Narrow" w:cstheme="minorHAnsi"/>
              </w:rPr>
            </w:pPr>
            <w:r w:rsidRPr="00230E80">
              <w:rPr>
                <w:rFonts w:ascii="Arial Narrow" w:hAnsi="Arial Narrow" w:cstheme="minorHAnsi"/>
                <w:color w:val="000000" w:themeColor="text1"/>
              </w:rPr>
              <w:t>Мастер-класс</w:t>
            </w:r>
            <w:r w:rsidRPr="00230E80">
              <w:rPr>
                <w:rFonts w:ascii="Arial Narrow" w:hAnsi="Arial Narrow" w:cstheme="minorHAnsi"/>
                <w:b/>
                <w:color w:val="000000" w:themeColor="text1"/>
              </w:rPr>
              <w:t xml:space="preserve"> </w:t>
            </w:r>
            <w:r w:rsidRPr="00230E80">
              <w:rPr>
                <w:rFonts w:ascii="Arial Narrow" w:hAnsi="Arial Narrow"/>
                <w:color w:val="000000" w:themeColor="text1"/>
                <w:szCs w:val="28"/>
              </w:rPr>
              <w:t>«</w:t>
            </w:r>
            <w:r w:rsidRPr="00230E80">
              <w:rPr>
                <w:rFonts w:ascii="Arial Narrow" w:hAnsi="Arial Narrow" w:cstheme="minorHAnsi"/>
                <w:color w:val="000000" w:themeColor="text1"/>
              </w:rPr>
              <w:t>Технологическое обеспечение современного производства</w:t>
            </w:r>
            <w:r w:rsidRPr="00230E80">
              <w:rPr>
                <w:rFonts w:ascii="Arial Narrow" w:hAnsi="Arial Narrow"/>
                <w:color w:val="000000" w:themeColor="text1"/>
                <w:szCs w:val="28"/>
              </w:rPr>
              <w:t>»</w:t>
            </w:r>
          </w:p>
        </w:tc>
        <w:tc>
          <w:tcPr>
            <w:tcW w:w="1647" w:type="dxa"/>
            <w:tcBorders>
              <w:top w:val="nil"/>
              <w:left w:val="nil"/>
              <w:bottom w:val="nil"/>
              <w:right w:val="nil"/>
            </w:tcBorders>
          </w:tcPr>
          <w:p w:rsidR="00AE7026" w:rsidRPr="00230E80" w:rsidRDefault="005C7D83" w:rsidP="00A765A9">
            <w:pPr>
              <w:rPr>
                <w:rFonts w:ascii="Arial Narrow" w:hAnsi="Arial Narrow" w:cstheme="minorHAnsi"/>
              </w:rPr>
            </w:pPr>
            <w:r w:rsidRPr="00230E80">
              <w:rPr>
                <w:rFonts w:ascii="Arial Narrow" w:hAnsi="Arial Narrow" w:cstheme="minorHAnsi"/>
              </w:rPr>
              <w:t>МГТУ им. Н.Э. Баумана</w:t>
            </w:r>
          </w:p>
        </w:tc>
      </w:tr>
      <w:tr w:rsidR="00B95E45" w:rsidTr="009F3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shd w:val="clear" w:color="auto" w:fill="auto"/>
          </w:tcPr>
          <w:p w:rsidR="00B95E45" w:rsidRPr="00230E80" w:rsidRDefault="00852B52" w:rsidP="00B95E45">
            <w:pPr>
              <w:spacing w:after="120"/>
              <w:rPr>
                <w:rFonts w:ascii="Arial Narrow" w:hAnsi="Arial Narrow" w:cstheme="minorHAnsi"/>
                <w:color w:val="FF0000"/>
              </w:rPr>
            </w:pPr>
            <w:r>
              <w:rPr>
                <w:rFonts w:ascii="Arial Narrow" w:hAnsi="Arial Narrow" w:cstheme="minorHAnsi"/>
                <w:color w:val="FF0000"/>
              </w:rPr>
              <w:t>10.00-12</w:t>
            </w:r>
            <w:r w:rsidR="00B95E45" w:rsidRPr="00230E80">
              <w:rPr>
                <w:rFonts w:ascii="Arial Narrow" w:hAnsi="Arial Narrow" w:cstheme="minorHAnsi"/>
                <w:color w:val="FF0000"/>
              </w:rPr>
              <w:t>.00</w:t>
            </w:r>
          </w:p>
        </w:tc>
        <w:tc>
          <w:tcPr>
            <w:tcW w:w="3828" w:type="dxa"/>
            <w:gridSpan w:val="2"/>
            <w:tcBorders>
              <w:top w:val="nil"/>
              <w:left w:val="nil"/>
              <w:bottom w:val="nil"/>
              <w:right w:val="nil"/>
            </w:tcBorders>
            <w:shd w:val="clear" w:color="auto" w:fill="auto"/>
          </w:tcPr>
          <w:p w:rsidR="00B95E45" w:rsidRPr="00827749" w:rsidRDefault="00164F57" w:rsidP="00230E80">
            <w:pPr>
              <w:spacing w:before="60" w:after="60"/>
              <w:rPr>
                <w:rFonts w:ascii="Arial Narrow" w:hAnsi="Arial Narrow" w:cstheme="minorHAnsi"/>
                <w:color w:val="000000" w:themeColor="text1"/>
                <w:highlight w:val="yellow"/>
              </w:rPr>
            </w:pPr>
            <w:r>
              <w:rPr>
                <w:rFonts w:ascii="Arial Narrow" w:hAnsi="Arial Narrow" w:cstheme="minorHAnsi"/>
                <w:color w:val="000000" w:themeColor="text1"/>
              </w:rPr>
              <w:t>Мастер-класс «</w:t>
            </w:r>
            <w:r w:rsidR="0062188C" w:rsidRPr="0062188C">
              <w:rPr>
                <w:rFonts w:ascii="Arial Narrow" w:hAnsi="Arial Narrow" w:cstheme="minorHAnsi"/>
                <w:color w:val="000000" w:themeColor="text1"/>
              </w:rPr>
              <w:t>Цифровой наставник: как искусственный интеллект помогает учиться по-новому</w:t>
            </w:r>
            <w:r w:rsidRPr="00164F57">
              <w:rPr>
                <w:rFonts w:ascii="Arial Narrow" w:hAnsi="Arial Narrow" w:cstheme="minorHAnsi"/>
                <w:color w:val="000000" w:themeColor="text1"/>
              </w:rPr>
              <w:t>»</w:t>
            </w:r>
          </w:p>
        </w:tc>
        <w:tc>
          <w:tcPr>
            <w:tcW w:w="1647" w:type="dxa"/>
            <w:tcBorders>
              <w:top w:val="nil"/>
              <w:left w:val="nil"/>
              <w:bottom w:val="nil"/>
              <w:right w:val="nil"/>
            </w:tcBorders>
            <w:shd w:val="clear" w:color="auto" w:fill="auto"/>
          </w:tcPr>
          <w:p w:rsidR="00827749" w:rsidRPr="00827749" w:rsidRDefault="00827749" w:rsidP="00B95E45">
            <w:pPr>
              <w:rPr>
                <w:rFonts w:ascii="Arial Narrow" w:hAnsi="Arial Narrow" w:cstheme="minorHAnsi"/>
                <w:highlight w:val="yellow"/>
              </w:rPr>
            </w:pPr>
          </w:p>
          <w:p w:rsidR="00B95E45" w:rsidRPr="00827749" w:rsidRDefault="00164F57" w:rsidP="00B95E45">
            <w:pPr>
              <w:rPr>
                <w:rFonts w:ascii="Arial Narrow" w:hAnsi="Arial Narrow" w:cstheme="minorHAnsi"/>
                <w:highlight w:val="yellow"/>
              </w:rPr>
            </w:pPr>
            <w:r w:rsidRPr="00230E80">
              <w:rPr>
                <w:rFonts w:ascii="Arial Narrow" w:hAnsi="Arial Narrow" w:cstheme="minorHAnsi"/>
              </w:rPr>
              <w:t>ИРНИТУ</w:t>
            </w:r>
          </w:p>
        </w:tc>
      </w:tr>
      <w:tr w:rsidR="00B95E45" w:rsidTr="009F3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shd w:val="clear" w:color="auto" w:fill="auto"/>
          </w:tcPr>
          <w:p w:rsidR="00B95E45" w:rsidRDefault="00852B52" w:rsidP="00B95E45">
            <w:pPr>
              <w:spacing w:after="120"/>
              <w:rPr>
                <w:rFonts w:ascii="Arial Narrow" w:hAnsi="Arial Narrow" w:cstheme="minorHAnsi"/>
                <w:color w:val="FF0000"/>
              </w:rPr>
            </w:pPr>
            <w:r>
              <w:rPr>
                <w:rFonts w:ascii="Arial Narrow" w:hAnsi="Arial Narrow" w:cstheme="minorHAnsi"/>
                <w:color w:val="FF0000"/>
              </w:rPr>
              <w:t>10.00-12</w:t>
            </w:r>
            <w:r w:rsidR="00230E80" w:rsidRPr="00230E80">
              <w:rPr>
                <w:rFonts w:ascii="Arial Narrow" w:hAnsi="Arial Narrow" w:cstheme="minorHAnsi"/>
                <w:color w:val="FF0000"/>
              </w:rPr>
              <w:t>.00</w:t>
            </w:r>
          </w:p>
          <w:p w:rsidR="00164F57" w:rsidRDefault="00164F57" w:rsidP="00B95E45">
            <w:pPr>
              <w:spacing w:after="120"/>
              <w:rPr>
                <w:rFonts w:ascii="Arial Narrow" w:hAnsi="Arial Narrow" w:cstheme="minorHAnsi"/>
                <w:color w:val="FF0000"/>
              </w:rPr>
            </w:pPr>
          </w:p>
          <w:p w:rsidR="00345D63" w:rsidRPr="00345D63" w:rsidRDefault="00345D63" w:rsidP="00B95E45">
            <w:pPr>
              <w:spacing w:after="120"/>
              <w:rPr>
                <w:rFonts w:ascii="Arial Narrow" w:hAnsi="Arial Narrow" w:cstheme="minorHAnsi"/>
                <w:color w:val="FF0000"/>
                <w:sz w:val="4"/>
              </w:rPr>
            </w:pPr>
          </w:p>
          <w:p w:rsidR="00164F57" w:rsidRPr="00164F57" w:rsidRDefault="00852B52" w:rsidP="00B95E45">
            <w:pPr>
              <w:spacing w:after="120"/>
              <w:rPr>
                <w:rFonts w:ascii="Arial Narrow" w:hAnsi="Arial Narrow" w:cstheme="minorHAnsi"/>
                <w:color w:val="FF0000"/>
              </w:rPr>
            </w:pPr>
            <w:r>
              <w:rPr>
                <w:rFonts w:ascii="Arial Narrow" w:hAnsi="Arial Narrow" w:cstheme="minorHAnsi"/>
                <w:color w:val="FF0000"/>
              </w:rPr>
              <w:t>10.0</w:t>
            </w:r>
            <w:r w:rsidR="00164F57">
              <w:rPr>
                <w:rFonts w:ascii="Arial Narrow" w:hAnsi="Arial Narrow" w:cstheme="minorHAnsi"/>
                <w:color w:val="FF0000"/>
              </w:rPr>
              <w:t>0-</w:t>
            </w:r>
            <w:r>
              <w:rPr>
                <w:rFonts w:ascii="Arial Narrow" w:hAnsi="Arial Narrow" w:cstheme="minorHAnsi"/>
                <w:color w:val="FF0000"/>
              </w:rPr>
              <w:t>12</w:t>
            </w:r>
            <w:r w:rsidR="00164F57" w:rsidRPr="00230E80">
              <w:rPr>
                <w:rFonts w:ascii="Arial Narrow" w:hAnsi="Arial Narrow" w:cstheme="minorHAnsi"/>
                <w:color w:val="FF0000"/>
              </w:rPr>
              <w:t>.00</w:t>
            </w:r>
          </w:p>
        </w:tc>
        <w:tc>
          <w:tcPr>
            <w:tcW w:w="3828" w:type="dxa"/>
            <w:gridSpan w:val="2"/>
            <w:tcBorders>
              <w:top w:val="nil"/>
              <w:left w:val="nil"/>
              <w:bottom w:val="nil"/>
              <w:right w:val="nil"/>
            </w:tcBorders>
            <w:shd w:val="clear" w:color="auto" w:fill="auto"/>
          </w:tcPr>
          <w:p w:rsidR="00B95E45" w:rsidRDefault="00B95E45" w:rsidP="00B95E45">
            <w:pPr>
              <w:spacing w:after="80"/>
              <w:rPr>
                <w:rFonts w:ascii="Arial Narrow" w:hAnsi="Arial Narrow" w:cstheme="minorHAnsi"/>
              </w:rPr>
            </w:pPr>
            <w:r w:rsidRPr="00230E80">
              <w:rPr>
                <w:rFonts w:ascii="Arial Narrow" w:hAnsi="Arial Narrow" w:cstheme="minorHAnsi"/>
              </w:rPr>
              <w:t xml:space="preserve">Лекция «Физические основы влияния различных музыкальных жанров на человека» </w:t>
            </w:r>
          </w:p>
          <w:p w:rsidR="00164F57" w:rsidRPr="00230E80" w:rsidRDefault="00164F57" w:rsidP="00080083">
            <w:pPr>
              <w:spacing w:after="80"/>
              <w:rPr>
                <w:rFonts w:ascii="Arial Narrow" w:hAnsi="Arial Narrow" w:cstheme="minorHAnsi"/>
              </w:rPr>
            </w:pPr>
            <w:r>
              <w:rPr>
                <w:rFonts w:ascii="Arial Narrow" w:hAnsi="Arial Narrow" w:cstheme="minorHAnsi"/>
              </w:rPr>
              <w:t xml:space="preserve">Лекция: </w:t>
            </w:r>
            <w:r w:rsidR="00080083" w:rsidRPr="00852B52">
              <w:rPr>
                <w:rFonts w:ascii="Arial Narrow" w:hAnsi="Arial Narrow" w:cstheme="minorHAnsi"/>
                <w:color w:val="000000" w:themeColor="text1"/>
              </w:rPr>
              <w:t>«</w:t>
            </w:r>
            <w:r w:rsidR="00080083" w:rsidRPr="00852B52">
              <w:rPr>
                <w:rFonts w:ascii="Arial Narrow" w:hAnsi="Arial Narrow" w:cstheme="minorHAnsi"/>
                <w:color w:val="000000" w:themeColor="text1"/>
                <w:lang w:val="en-US"/>
              </w:rPr>
              <w:t>Irradiate</w:t>
            </w:r>
            <w:r w:rsidR="00080083" w:rsidRPr="00852B52">
              <w:rPr>
                <w:rFonts w:ascii="Arial Narrow" w:hAnsi="Arial Narrow" w:cstheme="minorHAnsi"/>
                <w:color w:val="000000" w:themeColor="text1"/>
              </w:rPr>
              <w:t xml:space="preserve"> </w:t>
            </w:r>
            <w:r w:rsidR="00080083" w:rsidRPr="00852B52">
              <w:rPr>
                <w:rFonts w:ascii="Arial Narrow" w:hAnsi="Arial Narrow" w:cstheme="minorHAnsi"/>
                <w:color w:val="000000" w:themeColor="text1"/>
                <w:lang w:val="en-US"/>
              </w:rPr>
              <w:t>et</w:t>
            </w:r>
            <w:r w:rsidR="00080083" w:rsidRPr="00852B52">
              <w:rPr>
                <w:rFonts w:ascii="Arial Narrow" w:hAnsi="Arial Narrow" w:cstheme="minorHAnsi"/>
                <w:color w:val="000000" w:themeColor="text1"/>
              </w:rPr>
              <w:t xml:space="preserve"> </w:t>
            </w:r>
            <w:proofErr w:type="spellStart"/>
            <w:r w:rsidR="00080083" w:rsidRPr="00852B52">
              <w:rPr>
                <w:rFonts w:ascii="Arial Narrow" w:hAnsi="Arial Narrow" w:cstheme="minorHAnsi"/>
                <w:color w:val="000000" w:themeColor="text1"/>
                <w:lang w:val="en-US"/>
              </w:rPr>
              <w:t>impera</w:t>
            </w:r>
            <w:proofErr w:type="spellEnd"/>
            <w:r w:rsidR="00080083" w:rsidRPr="00852B52">
              <w:rPr>
                <w:rFonts w:ascii="Arial Narrow" w:hAnsi="Arial Narrow" w:cstheme="minorHAnsi"/>
                <w:color w:val="000000" w:themeColor="text1"/>
              </w:rPr>
              <w:t xml:space="preserve">! Облучай и властвуй!» </w:t>
            </w:r>
          </w:p>
        </w:tc>
        <w:tc>
          <w:tcPr>
            <w:tcW w:w="1647" w:type="dxa"/>
            <w:tcBorders>
              <w:top w:val="nil"/>
              <w:left w:val="nil"/>
              <w:bottom w:val="nil"/>
              <w:right w:val="nil"/>
            </w:tcBorders>
            <w:shd w:val="clear" w:color="auto" w:fill="auto"/>
          </w:tcPr>
          <w:p w:rsidR="00B95E45" w:rsidRDefault="00B95E45" w:rsidP="00B95E45">
            <w:pPr>
              <w:rPr>
                <w:rFonts w:ascii="Arial Narrow" w:hAnsi="Arial Narrow" w:cstheme="minorHAnsi"/>
              </w:rPr>
            </w:pPr>
            <w:r w:rsidRPr="00230E80">
              <w:rPr>
                <w:rFonts w:ascii="Arial Narrow" w:hAnsi="Arial Narrow" w:cstheme="minorHAnsi"/>
              </w:rPr>
              <w:t>РТУ МИРЭА</w:t>
            </w:r>
          </w:p>
          <w:p w:rsidR="00164F57" w:rsidRDefault="00164F57" w:rsidP="00B95E45">
            <w:pPr>
              <w:rPr>
                <w:rFonts w:ascii="Arial Narrow" w:hAnsi="Arial Narrow" w:cstheme="minorHAnsi"/>
              </w:rPr>
            </w:pPr>
          </w:p>
          <w:p w:rsidR="00164F57" w:rsidRDefault="0062188C" w:rsidP="00B95E45">
            <w:pPr>
              <w:rPr>
                <w:rFonts w:ascii="Arial Narrow" w:hAnsi="Arial Narrow" w:cstheme="minorHAnsi"/>
              </w:rPr>
            </w:pPr>
            <w:r>
              <w:rPr>
                <w:rFonts w:ascii="Arial Narrow" w:hAnsi="Arial Narrow" w:cstheme="minorHAnsi"/>
              </w:rPr>
              <w:t>ФИЦ им.Фаворского</w:t>
            </w:r>
          </w:p>
          <w:p w:rsidR="00164F57" w:rsidRDefault="00D728B2" w:rsidP="00B95E45">
            <w:pPr>
              <w:rPr>
                <w:rFonts w:ascii="Arial Narrow" w:hAnsi="Arial Narrow" w:cstheme="minorHAnsi"/>
              </w:rPr>
            </w:pPr>
            <w:proofErr w:type="spellStart"/>
            <w:r>
              <w:rPr>
                <w:rFonts w:ascii="Arial Narrow" w:hAnsi="Arial Narrow" w:cstheme="minorHAnsi"/>
              </w:rPr>
              <w:t>ИрИХ</w:t>
            </w:r>
            <w:proofErr w:type="spellEnd"/>
            <w:r>
              <w:rPr>
                <w:rFonts w:ascii="Arial Narrow" w:hAnsi="Arial Narrow" w:cstheme="minorHAnsi"/>
              </w:rPr>
              <w:t xml:space="preserve"> СО РАН</w:t>
            </w:r>
          </w:p>
          <w:p w:rsidR="00164F57" w:rsidRPr="00230E80" w:rsidRDefault="00164F57" w:rsidP="0062188C">
            <w:pPr>
              <w:rPr>
                <w:rFonts w:ascii="Arial Narrow" w:hAnsi="Arial Narrow" w:cstheme="minorHAnsi"/>
              </w:rPr>
            </w:pPr>
          </w:p>
        </w:tc>
      </w:tr>
      <w:tr w:rsidR="00B95E45" w:rsidRPr="00173D4B" w:rsidTr="00B33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17" w:type="dxa"/>
            <w:gridSpan w:val="4"/>
            <w:tcBorders>
              <w:top w:val="nil"/>
              <w:left w:val="nil"/>
              <w:bottom w:val="nil"/>
              <w:right w:val="nil"/>
            </w:tcBorders>
          </w:tcPr>
          <w:p w:rsidR="00B95E45" w:rsidRPr="00230E80" w:rsidRDefault="00B95E45" w:rsidP="00065594">
            <w:pPr>
              <w:spacing w:after="120"/>
              <w:rPr>
                <w:rFonts w:ascii="Arial Narrow" w:hAnsi="Arial Narrow" w:cstheme="minorHAnsi"/>
                <w:b/>
              </w:rPr>
            </w:pPr>
            <w:r w:rsidRPr="00230E80">
              <w:rPr>
                <w:rFonts w:ascii="Arial Narrow" w:hAnsi="Arial Narrow" w:cstheme="minorHAnsi"/>
                <w:b/>
              </w:rPr>
              <w:t>2</w:t>
            </w:r>
            <w:r w:rsidR="00FF04E1" w:rsidRPr="00230E80">
              <w:rPr>
                <w:rFonts w:ascii="Arial Narrow" w:hAnsi="Arial Narrow" w:cstheme="minorHAnsi"/>
                <w:b/>
              </w:rPr>
              <w:t>2</w:t>
            </w:r>
            <w:r w:rsidRPr="00230E80">
              <w:rPr>
                <w:rFonts w:ascii="Arial Narrow" w:hAnsi="Arial Narrow" w:cstheme="minorHAnsi"/>
                <w:b/>
              </w:rPr>
              <w:t xml:space="preserve"> ноября, </w:t>
            </w:r>
            <w:r w:rsidR="00065594" w:rsidRPr="00230E80">
              <w:rPr>
                <w:rFonts w:ascii="Arial Narrow" w:hAnsi="Arial Narrow" w:cstheme="minorHAnsi"/>
                <w:b/>
              </w:rPr>
              <w:t>суббота</w:t>
            </w:r>
          </w:p>
        </w:tc>
      </w:tr>
      <w:tr w:rsidR="009F37ED" w:rsidTr="00230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rsidR="009F37ED" w:rsidRPr="00230E80" w:rsidRDefault="00075850" w:rsidP="00DD3694">
            <w:pPr>
              <w:spacing w:after="120"/>
              <w:rPr>
                <w:rFonts w:ascii="Arial Narrow" w:hAnsi="Arial Narrow" w:cstheme="minorHAnsi"/>
                <w:color w:val="FF0000"/>
              </w:rPr>
            </w:pPr>
            <w:r>
              <w:rPr>
                <w:rFonts w:ascii="Arial Narrow" w:hAnsi="Arial Narrow" w:cstheme="minorHAnsi"/>
                <w:color w:val="FF0000"/>
              </w:rPr>
              <w:t>09.3</w:t>
            </w:r>
            <w:r w:rsidR="00D728B2">
              <w:rPr>
                <w:rFonts w:ascii="Arial Narrow" w:hAnsi="Arial Narrow" w:cstheme="minorHAnsi"/>
                <w:color w:val="FF0000"/>
              </w:rPr>
              <w:t>0</w:t>
            </w:r>
            <w:r>
              <w:rPr>
                <w:rFonts w:ascii="Arial Narrow" w:hAnsi="Arial Narrow" w:cstheme="minorHAnsi"/>
                <w:color w:val="FF0000"/>
              </w:rPr>
              <w:t>-11.3</w:t>
            </w:r>
            <w:r w:rsidR="009F37ED" w:rsidRPr="00230E80">
              <w:rPr>
                <w:rFonts w:ascii="Arial Narrow" w:hAnsi="Arial Narrow" w:cstheme="minorHAnsi"/>
                <w:color w:val="FF0000"/>
              </w:rPr>
              <w:t>0</w:t>
            </w:r>
          </w:p>
        </w:tc>
        <w:tc>
          <w:tcPr>
            <w:tcW w:w="3828" w:type="dxa"/>
            <w:gridSpan w:val="2"/>
            <w:tcBorders>
              <w:top w:val="nil"/>
              <w:left w:val="nil"/>
              <w:bottom w:val="nil"/>
              <w:right w:val="nil"/>
            </w:tcBorders>
          </w:tcPr>
          <w:p w:rsidR="009F37ED" w:rsidRPr="00230E80" w:rsidRDefault="009F37ED" w:rsidP="00DD3694">
            <w:pPr>
              <w:spacing w:after="80"/>
              <w:rPr>
                <w:rFonts w:ascii="Arial Narrow" w:hAnsi="Arial Narrow" w:cstheme="minorHAnsi"/>
              </w:rPr>
            </w:pPr>
            <w:r w:rsidRPr="00230E80">
              <w:rPr>
                <w:rFonts w:ascii="Arial Narrow" w:hAnsi="Arial Narrow" w:cstheme="minorHAnsi"/>
              </w:rPr>
              <w:t>Лекция «Как воспитывались дети в Царской семье? Экскурс в прошлое – ради будущего»</w:t>
            </w:r>
          </w:p>
        </w:tc>
        <w:tc>
          <w:tcPr>
            <w:tcW w:w="1647" w:type="dxa"/>
            <w:tcBorders>
              <w:top w:val="nil"/>
              <w:left w:val="nil"/>
              <w:bottom w:val="nil"/>
              <w:right w:val="nil"/>
            </w:tcBorders>
          </w:tcPr>
          <w:p w:rsidR="009F37ED" w:rsidRPr="00230E80" w:rsidRDefault="009F37ED" w:rsidP="00DD3694">
            <w:pPr>
              <w:rPr>
                <w:rFonts w:ascii="Arial Narrow" w:hAnsi="Arial Narrow" w:cstheme="minorHAnsi"/>
              </w:rPr>
            </w:pPr>
            <w:r w:rsidRPr="00230E80">
              <w:rPr>
                <w:rFonts w:ascii="Arial Narrow" w:hAnsi="Arial Narrow" w:cstheme="minorHAnsi"/>
              </w:rPr>
              <w:t>РТУ МИРЭА</w:t>
            </w:r>
          </w:p>
        </w:tc>
      </w:tr>
      <w:tr w:rsidR="009F37ED" w:rsidTr="00230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rsidR="009F37ED" w:rsidRPr="00230E80" w:rsidRDefault="00075850" w:rsidP="00AD0C2D">
            <w:pPr>
              <w:spacing w:after="120"/>
              <w:rPr>
                <w:rFonts w:ascii="Arial Narrow" w:hAnsi="Arial Narrow" w:cstheme="minorHAnsi"/>
                <w:color w:val="FF0000"/>
              </w:rPr>
            </w:pPr>
            <w:r>
              <w:rPr>
                <w:rFonts w:ascii="Arial Narrow" w:hAnsi="Arial Narrow" w:cstheme="minorHAnsi"/>
                <w:color w:val="FF0000"/>
              </w:rPr>
              <w:t>09.30-11.3</w:t>
            </w:r>
            <w:r w:rsidR="009F37ED" w:rsidRPr="00230E80">
              <w:rPr>
                <w:rFonts w:ascii="Arial Narrow" w:hAnsi="Arial Narrow" w:cstheme="minorHAnsi"/>
                <w:color w:val="FF0000"/>
              </w:rPr>
              <w:t>0</w:t>
            </w:r>
          </w:p>
        </w:tc>
        <w:tc>
          <w:tcPr>
            <w:tcW w:w="3828" w:type="dxa"/>
            <w:gridSpan w:val="2"/>
            <w:tcBorders>
              <w:top w:val="nil"/>
              <w:left w:val="nil"/>
              <w:bottom w:val="nil"/>
              <w:right w:val="nil"/>
            </w:tcBorders>
          </w:tcPr>
          <w:p w:rsidR="009F37ED" w:rsidRPr="00230E80" w:rsidRDefault="00230E80" w:rsidP="00AD0C2D">
            <w:pPr>
              <w:spacing w:after="80"/>
              <w:rPr>
                <w:rFonts w:ascii="Arial Narrow" w:hAnsi="Arial Narrow" w:cstheme="minorHAnsi"/>
              </w:rPr>
            </w:pPr>
            <w:r w:rsidRPr="00230E80">
              <w:rPr>
                <w:rFonts w:ascii="Arial Narrow" w:hAnsi="Arial Narrow" w:cstheme="minorHAnsi"/>
              </w:rPr>
              <w:t xml:space="preserve">Консультации (индивидуальные) по </w:t>
            </w:r>
            <w:r w:rsidRPr="00230E80">
              <w:rPr>
                <w:rFonts w:ascii="Arial Narrow" w:hAnsi="Arial Narrow" w:cstheme="minorHAnsi"/>
                <w:color w:val="000000" w:themeColor="text1"/>
              </w:rPr>
              <w:t>«Технологическое обеспечение изготовления изделия»</w:t>
            </w:r>
          </w:p>
        </w:tc>
        <w:tc>
          <w:tcPr>
            <w:tcW w:w="1647" w:type="dxa"/>
            <w:tcBorders>
              <w:top w:val="nil"/>
              <w:left w:val="nil"/>
              <w:bottom w:val="nil"/>
              <w:right w:val="nil"/>
            </w:tcBorders>
          </w:tcPr>
          <w:p w:rsidR="009F37ED" w:rsidRPr="00230E80" w:rsidRDefault="00230E80" w:rsidP="00AD0C2D">
            <w:pPr>
              <w:rPr>
                <w:rFonts w:ascii="Arial Narrow" w:hAnsi="Arial Narrow" w:cstheme="minorHAnsi"/>
              </w:rPr>
            </w:pPr>
            <w:r w:rsidRPr="00230E80">
              <w:rPr>
                <w:rFonts w:ascii="Arial Narrow" w:hAnsi="Arial Narrow" w:cstheme="minorHAnsi"/>
              </w:rPr>
              <w:t>МГТУ им. Н.Э. Баумана</w:t>
            </w:r>
          </w:p>
        </w:tc>
      </w:tr>
      <w:tr w:rsidR="00230E80" w:rsidTr="00230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rsidR="00230E80" w:rsidRPr="00230E80" w:rsidRDefault="00075850" w:rsidP="00743D41">
            <w:pPr>
              <w:spacing w:after="120"/>
              <w:rPr>
                <w:rFonts w:ascii="Arial Narrow" w:hAnsi="Arial Narrow" w:cstheme="minorHAnsi"/>
                <w:color w:val="FF0000"/>
              </w:rPr>
            </w:pPr>
            <w:r>
              <w:rPr>
                <w:rFonts w:ascii="Arial Narrow" w:hAnsi="Arial Narrow" w:cstheme="minorHAnsi"/>
                <w:color w:val="FF0000"/>
                <w:lang w:val="en-US"/>
              </w:rPr>
              <w:t>09</w:t>
            </w:r>
            <w:r>
              <w:rPr>
                <w:rFonts w:ascii="Arial Narrow" w:hAnsi="Arial Narrow" w:cstheme="minorHAnsi"/>
                <w:color w:val="FF0000"/>
              </w:rPr>
              <w:t>.30-11.3</w:t>
            </w:r>
            <w:r w:rsidR="00230E80" w:rsidRPr="00230E80">
              <w:rPr>
                <w:rFonts w:ascii="Arial Narrow" w:hAnsi="Arial Narrow" w:cstheme="minorHAnsi"/>
                <w:color w:val="FF0000"/>
              </w:rPr>
              <w:t>0</w:t>
            </w:r>
          </w:p>
        </w:tc>
        <w:tc>
          <w:tcPr>
            <w:tcW w:w="3828" w:type="dxa"/>
            <w:gridSpan w:val="2"/>
            <w:tcBorders>
              <w:top w:val="nil"/>
              <w:left w:val="nil"/>
              <w:bottom w:val="nil"/>
              <w:right w:val="nil"/>
            </w:tcBorders>
          </w:tcPr>
          <w:p w:rsidR="00230E80" w:rsidRPr="00230E80" w:rsidRDefault="00230E80" w:rsidP="003E0619">
            <w:pPr>
              <w:spacing w:after="80"/>
              <w:rPr>
                <w:rFonts w:ascii="Arial Narrow" w:hAnsi="Arial Narrow" w:cstheme="minorHAnsi"/>
              </w:rPr>
            </w:pPr>
            <w:r w:rsidRPr="00230E80">
              <w:rPr>
                <w:rFonts w:ascii="Arial Narrow" w:hAnsi="Arial Narrow" w:cstheme="minorHAnsi"/>
              </w:rPr>
              <w:t>Консультации (индивидуальные) по направлению «Аддитивные технологии, лазерные технологии»</w:t>
            </w:r>
          </w:p>
        </w:tc>
        <w:tc>
          <w:tcPr>
            <w:tcW w:w="1647" w:type="dxa"/>
            <w:tcBorders>
              <w:top w:val="nil"/>
              <w:left w:val="nil"/>
              <w:bottom w:val="nil"/>
              <w:right w:val="nil"/>
            </w:tcBorders>
          </w:tcPr>
          <w:p w:rsidR="00230E80" w:rsidRPr="00230E80" w:rsidRDefault="00230E80" w:rsidP="003E0619">
            <w:pPr>
              <w:rPr>
                <w:rFonts w:ascii="Arial Narrow" w:hAnsi="Arial Narrow" w:cstheme="minorHAnsi"/>
              </w:rPr>
            </w:pPr>
            <w:r w:rsidRPr="00230E80">
              <w:rPr>
                <w:rFonts w:ascii="Arial Narrow" w:hAnsi="Arial Narrow" w:cstheme="minorHAnsi"/>
              </w:rPr>
              <w:t>МГТУ им. Н.Э. Баумана</w:t>
            </w:r>
          </w:p>
        </w:tc>
      </w:tr>
      <w:tr w:rsidR="009F37ED" w:rsidTr="00230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shd w:val="clear" w:color="auto" w:fill="auto"/>
          </w:tcPr>
          <w:p w:rsidR="009F37ED" w:rsidRPr="00230E80" w:rsidRDefault="00075850" w:rsidP="00FF04E1">
            <w:pPr>
              <w:spacing w:after="120"/>
              <w:rPr>
                <w:rFonts w:ascii="Arial Narrow" w:hAnsi="Arial Narrow" w:cstheme="minorHAnsi"/>
                <w:color w:val="FF0000"/>
              </w:rPr>
            </w:pPr>
            <w:r>
              <w:rPr>
                <w:rFonts w:ascii="Arial Narrow" w:hAnsi="Arial Narrow" w:cstheme="minorHAnsi"/>
                <w:color w:val="FF0000"/>
                <w:lang w:val="en-US"/>
              </w:rPr>
              <w:t>09</w:t>
            </w:r>
            <w:r>
              <w:rPr>
                <w:rFonts w:ascii="Arial Narrow" w:hAnsi="Arial Narrow" w:cstheme="minorHAnsi"/>
                <w:color w:val="FF0000"/>
              </w:rPr>
              <w:t>.30-11.3</w:t>
            </w:r>
            <w:r w:rsidR="00230E80" w:rsidRPr="00230E80">
              <w:rPr>
                <w:rFonts w:ascii="Arial Narrow" w:hAnsi="Arial Narrow" w:cstheme="minorHAnsi"/>
                <w:color w:val="FF0000"/>
              </w:rPr>
              <w:t>0</w:t>
            </w:r>
          </w:p>
        </w:tc>
        <w:tc>
          <w:tcPr>
            <w:tcW w:w="3828" w:type="dxa"/>
            <w:gridSpan w:val="2"/>
            <w:tcBorders>
              <w:top w:val="nil"/>
              <w:left w:val="nil"/>
              <w:bottom w:val="nil"/>
              <w:right w:val="nil"/>
            </w:tcBorders>
            <w:shd w:val="clear" w:color="auto" w:fill="auto"/>
          </w:tcPr>
          <w:p w:rsidR="009F37ED" w:rsidRPr="00075850" w:rsidRDefault="00532FE7" w:rsidP="00230E80">
            <w:pPr>
              <w:spacing w:before="60" w:after="60"/>
              <w:rPr>
                <w:rFonts w:ascii="Arial Narrow" w:hAnsi="Arial Narrow" w:cstheme="minorHAnsi"/>
                <w:color w:val="000000" w:themeColor="text1"/>
              </w:rPr>
            </w:pPr>
            <w:r w:rsidRPr="00075850">
              <w:rPr>
                <w:rFonts w:ascii="Arial Narrow" w:hAnsi="Arial Narrow" w:cstheme="minorHAnsi"/>
                <w:color w:val="000000" w:themeColor="text1"/>
              </w:rPr>
              <w:t xml:space="preserve">Мастер-класс «Применение технологий </w:t>
            </w:r>
            <w:r w:rsidRPr="00075850">
              <w:rPr>
                <w:rFonts w:ascii="Arial Narrow" w:hAnsi="Arial Narrow" w:cstheme="minorHAnsi"/>
                <w:color w:val="000000" w:themeColor="text1"/>
              </w:rPr>
              <w:lastRenderedPageBreak/>
              <w:t>искусственного интеллекта: от идеи до готового проекта»</w:t>
            </w:r>
          </w:p>
        </w:tc>
        <w:tc>
          <w:tcPr>
            <w:tcW w:w="1647" w:type="dxa"/>
            <w:tcBorders>
              <w:top w:val="nil"/>
              <w:left w:val="nil"/>
              <w:bottom w:val="nil"/>
              <w:right w:val="nil"/>
            </w:tcBorders>
            <w:shd w:val="clear" w:color="auto" w:fill="auto"/>
          </w:tcPr>
          <w:p w:rsidR="009F37ED" w:rsidRPr="00230E80" w:rsidRDefault="00230E80" w:rsidP="00FF04E1">
            <w:pPr>
              <w:rPr>
                <w:rFonts w:ascii="Arial Narrow" w:hAnsi="Arial Narrow" w:cstheme="minorHAnsi"/>
              </w:rPr>
            </w:pPr>
            <w:r w:rsidRPr="00230E80">
              <w:rPr>
                <w:rFonts w:ascii="Arial Narrow" w:hAnsi="Arial Narrow" w:cstheme="minorHAnsi"/>
              </w:rPr>
              <w:lastRenderedPageBreak/>
              <w:t>ИРНИТУ</w:t>
            </w:r>
          </w:p>
        </w:tc>
      </w:tr>
      <w:tr w:rsidR="00572D5B" w:rsidTr="00230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shd w:val="clear" w:color="auto" w:fill="auto"/>
          </w:tcPr>
          <w:p w:rsidR="00572D5B" w:rsidRPr="00230E80" w:rsidRDefault="00075850" w:rsidP="00FF04E1">
            <w:pPr>
              <w:spacing w:after="120"/>
              <w:rPr>
                <w:rFonts w:ascii="Arial Narrow" w:hAnsi="Arial Narrow" w:cstheme="minorHAnsi"/>
                <w:color w:val="FF0000"/>
                <w:lang w:val="en-US"/>
              </w:rPr>
            </w:pPr>
            <w:r>
              <w:rPr>
                <w:rFonts w:ascii="Arial Narrow" w:hAnsi="Arial Narrow" w:cstheme="minorHAnsi"/>
                <w:color w:val="FF0000"/>
                <w:lang w:val="en-US"/>
              </w:rPr>
              <w:lastRenderedPageBreak/>
              <w:t>09</w:t>
            </w:r>
            <w:r>
              <w:rPr>
                <w:rFonts w:ascii="Arial Narrow" w:hAnsi="Arial Narrow" w:cstheme="minorHAnsi"/>
                <w:color w:val="FF0000"/>
              </w:rPr>
              <w:t>.30-11.3</w:t>
            </w:r>
            <w:r w:rsidR="00572D5B" w:rsidRPr="00230E80">
              <w:rPr>
                <w:rFonts w:ascii="Arial Narrow" w:hAnsi="Arial Narrow" w:cstheme="minorHAnsi"/>
                <w:color w:val="FF0000"/>
              </w:rPr>
              <w:t>0</w:t>
            </w:r>
          </w:p>
        </w:tc>
        <w:tc>
          <w:tcPr>
            <w:tcW w:w="3828" w:type="dxa"/>
            <w:gridSpan w:val="2"/>
            <w:tcBorders>
              <w:top w:val="nil"/>
              <w:left w:val="nil"/>
              <w:bottom w:val="nil"/>
              <w:right w:val="nil"/>
            </w:tcBorders>
            <w:shd w:val="clear" w:color="auto" w:fill="auto"/>
          </w:tcPr>
          <w:p w:rsidR="00572D5B" w:rsidRPr="00075850" w:rsidRDefault="00572D5B" w:rsidP="00230E80">
            <w:pPr>
              <w:spacing w:before="60" w:after="60"/>
              <w:rPr>
                <w:rFonts w:ascii="Arial Narrow" w:hAnsi="Arial Narrow" w:cstheme="minorHAnsi"/>
                <w:color w:val="000000" w:themeColor="text1"/>
              </w:rPr>
            </w:pPr>
            <w:r w:rsidRPr="00075850">
              <w:rPr>
                <w:rFonts w:ascii="Arial Narrow" w:hAnsi="Arial Narrow" w:cstheme="minorHAnsi"/>
              </w:rPr>
              <w:t xml:space="preserve">Консультации (индивидуальные) по направлению </w:t>
            </w:r>
            <w:r w:rsidRPr="00075850">
              <w:rPr>
                <w:rFonts w:ascii="Arial Narrow" w:hAnsi="Arial Narrow" w:cstheme="minorHAnsi"/>
                <w:color w:val="000000" w:themeColor="text1"/>
              </w:rPr>
              <w:t>«Применение инструментов искусственного интеллекта в исследовательских работах»</w:t>
            </w:r>
          </w:p>
        </w:tc>
        <w:tc>
          <w:tcPr>
            <w:tcW w:w="1647" w:type="dxa"/>
            <w:tcBorders>
              <w:top w:val="nil"/>
              <w:left w:val="nil"/>
              <w:bottom w:val="nil"/>
              <w:right w:val="nil"/>
            </w:tcBorders>
            <w:shd w:val="clear" w:color="auto" w:fill="auto"/>
          </w:tcPr>
          <w:p w:rsidR="00572D5B" w:rsidRPr="00230E80" w:rsidRDefault="00572D5B" w:rsidP="00FF04E1">
            <w:pPr>
              <w:rPr>
                <w:rFonts w:ascii="Arial Narrow" w:hAnsi="Arial Narrow" w:cstheme="minorHAnsi"/>
              </w:rPr>
            </w:pPr>
            <w:r w:rsidRPr="00230E80">
              <w:rPr>
                <w:rFonts w:ascii="Arial Narrow" w:hAnsi="Arial Narrow" w:cstheme="minorHAnsi"/>
              </w:rPr>
              <w:t>ИРНИТУ</w:t>
            </w:r>
          </w:p>
        </w:tc>
      </w:tr>
      <w:tr w:rsidR="00572D5B" w:rsidTr="00230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shd w:val="clear" w:color="auto" w:fill="auto"/>
          </w:tcPr>
          <w:p w:rsidR="00572D5B" w:rsidRPr="00230E80" w:rsidRDefault="00075850" w:rsidP="00FF04E1">
            <w:pPr>
              <w:spacing w:after="120"/>
              <w:rPr>
                <w:rFonts w:ascii="Arial Narrow" w:hAnsi="Arial Narrow" w:cstheme="minorHAnsi"/>
                <w:color w:val="FF0000"/>
                <w:lang w:val="en-US"/>
              </w:rPr>
            </w:pPr>
            <w:r>
              <w:rPr>
                <w:rFonts w:ascii="Arial Narrow" w:hAnsi="Arial Narrow" w:cstheme="minorHAnsi"/>
                <w:color w:val="FF0000"/>
                <w:lang w:val="en-US"/>
              </w:rPr>
              <w:t>09</w:t>
            </w:r>
            <w:r>
              <w:rPr>
                <w:rFonts w:ascii="Arial Narrow" w:hAnsi="Arial Narrow" w:cstheme="minorHAnsi"/>
                <w:color w:val="FF0000"/>
              </w:rPr>
              <w:t>.30-11.3</w:t>
            </w:r>
            <w:r w:rsidR="00572D5B" w:rsidRPr="00230E80">
              <w:rPr>
                <w:rFonts w:ascii="Arial Narrow" w:hAnsi="Arial Narrow" w:cstheme="minorHAnsi"/>
                <w:color w:val="FF0000"/>
              </w:rPr>
              <w:t>0</w:t>
            </w:r>
          </w:p>
        </w:tc>
        <w:tc>
          <w:tcPr>
            <w:tcW w:w="3828" w:type="dxa"/>
            <w:gridSpan w:val="2"/>
            <w:tcBorders>
              <w:top w:val="nil"/>
              <w:left w:val="nil"/>
              <w:bottom w:val="nil"/>
              <w:right w:val="nil"/>
            </w:tcBorders>
            <w:shd w:val="clear" w:color="auto" w:fill="auto"/>
          </w:tcPr>
          <w:p w:rsidR="00572D5B" w:rsidRPr="00075850" w:rsidRDefault="00572D5B" w:rsidP="00230E80">
            <w:pPr>
              <w:spacing w:before="60" w:after="60"/>
              <w:rPr>
                <w:rFonts w:ascii="Arial Narrow" w:hAnsi="Arial Narrow" w:cstheme="minorHAnsi"/>
                <w:color w:val="000000" w:themeColor="text1"/>
              </w:rPr>
            </w:pPr>
            <w:r w:rsidRPr="00075850">
              <w:rPr>
                <w:rFonts w:ascii="Arial Narrow" w:hAnsi="Arial Narrow" w:cstheme="minorHAnsi"/>
              </w:rPr>
              <w:t xml:space="preserve">Консультации (индивидуальные) по направлению </w:t>
            </w:r>
            <w:r w:rsidRPr="00075850">
              <w:rPr>
                <w:rFonts w:ascii="Arial Narrow" w:hAnsi="Arial Narrow" w:cstheme="minorHAnsi"/>
                <w:color w:val="000000" w:themeColor="text1"/>
              </w:rPr>
              <w:t xml:space="preserve">«Как говорить на одном языке с </w:t>
            </w:r>
            <w:proofErr w:type="spellStart"/>
            <w:r w:rsidRPr="00075850">
              <w:rPr>
                <w:rFonts w:ascii="Arial Narrow" w:hAnsi="Arial Narrow" w:cstheme="minorHAnsi"/>
                <w:color w:val="000000" w:themeColor="text1"/>
              </w:rPr>
              <w:t>нейросетью</w:t>
            </w:r>
            <w:proofErr w:type="spellEnd"/>
            <w:r w:rsidRPr="00075850">
              <w:rPr>
                <w:rFonts w:ascii="Arial Narrow" w:hAnsi="Arial Narrow" w:cstheme="minorHAnsi"/>
                <w:color w:val="000000" w:themeColor="text1"/>
              </w:rPr>
              <w:t>»</w:t>
            </w:r>
          </w:p>
        </w:tc>
        <w:tc>
          <w:tcPr>
            <w:tcW w:w="1647" w:type="dxa"/>
            <w:tcBorders>
              <w:top w:val="nil"/>
              <w:left w:val="nil"/>
              <w:bottom w:val="nil"/>
              <w:right w:val="nil"/>
            </w:tcBorders>
            <w:shd w:val="clear" w:color="auto" w:fill="auto"/>
          </w:tcPr>
          <w:p w:rsidR="00572D5B" w:rsidRPr="00230E80" w:rsidRDefault="00572D5B" w:rsidP="00FF04E1">
            <w:pPr>
              <w:rPr>
                <w:rFonts w:ascii="Arial Narrow" w:hAnsi="Arial Narrow" w:cstheme="minorHAnsi"/>
              </w:rPr>
            </w:pPr>
            <w:r w:rsidRPr="00230E80">
              <w:rPr>
                <w:rFonts w:ascii="Arial Narrow" w:hAnsi="Arial Narrow" w:cstheme="minorHAnsi"/>
              </w:rPr>
              <w:t>ИРНИТУ</w:t>
            </w:r>
          </w:p>
        </w:tc>
      </w:tr>
    </w:tbl>
    <w:p w:rsidR="004E0E27" w:rsidRPr="00DC0FF6" w:rsidRDefault="004E0E27" w:rsidP="004E0E27">
      <w:pPr>
        <w:spacing w:after="200" w:line="276" w:lineRule="auto"/>
        <w:rPr>
          <w:rFonts w:asciiTheme="minorHAnsi" w:hAnsiTheme="minorHAnsi" w:cstheme="minorHAnsi"/>
          <w:sz w:val="12"/>
        </w:rPr>
      </w:pPr>
      <w:r w:rsidRPr="00DC0FF6">
        <w:rPr>
          <w:rFonts w:asciiTheme="minorHAnsi" w:hAnsiTheme="minorHAnsi" w:cstheme="minorHAnsi"/>
          <w:sz w:val="12"/>
        </w:rPr>
        <w:br w:type="page"/>
      </w:r>
    </w:p>
    <w:p w:rsidR="000A688F" w:rsidRPr="00FE24E3" w:rsidRDefault="00E47104" w:rsidP="000A688F">
      <w:pPr>
        <w:rPr>
          <w:rFonts w:ascii="Arial Narrow" w:hAnsi="Arial Narrow"/>
          <w:color w:val="000000"/>
          <w:sz w:val="40"/>
          <w:szCs w:val="28"/>
        </w:rPr>
      </w:pPr>
      <w:r w:rsidRPr="00FE24E3">
        <w:rPr>
          <w:rFonts w:ascii="Arial Narrow" w:hAnsi="Arial Narrow"/>
          <w:color w:val="000000"/>
          <w:sz w:val="40"/>
          <w:szCs w:val="28"/>
        </w:rPr>
        <w:lastRenderedPageBreak/>
        <w:t>ЛАЗЕРНЫЕ ТЕХНОЛОГИИ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4774"/>
      </w:tblGrid>
      <w:tr w:rsidR="000A688F" w:rsidRPr="005C6023" w:rsidTr="008343FE">
        <w:tc>
          <w:tcPr>
            <w:tcW w:w="2132" w:type="dxa"/>
            <w:vMerge w:val="restart"/>
            <w:tcBorders>
              <w:top w:val="thinThickSmallGap" w:sz="12" w:space="0" w:color="auto"/>
            </w:tcBorders>
          </w:tcPr>
          <w:p w:rsidR="000A688F" w:rsidRPr="005C6023" w:rsidRDefault="008F08FC" w:rsidP="008343FE">
            <w:pPr>
              <w:rPr>
                <w:rFonts w:asciiTheme="minorHAnsi" w:hAnsiTheme="minorHAnsi" w:cstheme="minorHAnsi"/>
                <w:b/>
              </w:rPr>
            </w:pPr>
            <w:r>
              <w:rPr>
                <w:noProof/>
                <w:lang w:eastAsia="ru-RU"/>
              </w:rPr>
              <w:drawing>
                <wp:inline distT="0" distB="0" distL="0" distR="0">
                  <wp:extent cx="1132840" cy="1511935"/>
                  <wp:effectExtent l="0" t="0" r="0" b="0"/>
                  <wp:docPr id="16" name="Рисунок 16" descr="Фото Мельников_134"/>
                  <wp:cNvGraphicFramePr/>
                  <a:graphic xmlns:a="http://schemas.openxmlformats.org/drawingml/2006/main">
                    <a:graphicData uri="http://schemas.openxmlformats.org/drawingml/2006/picture">
                      <pic:pic xmlns:pic="http://schemas.openxmlformats.org/drawingml/2006/picture">
                        <pic:nvPicPr>
                          <pic:cNvPr id="16" name="Рисунок 16" descr="Фото Мельников_134"/>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2840" cy="1511935"/>
                          </a:xfrm>
                          <a:prstGeom prst="rect">
                            <a:avLst/>
                          </a:prstGeom>
                          <a:noFill/>
                          <a:ln>
                            <a:noFill/>
                          </a:ln>
                        </pic:spPr>
                      </pic:pic>
                    </a:graphicData>
                  </a:graphic>
                </wp:inline>
              </w:drawing>
            </w:r>
          </w:p>
        </w:tc>
        <w:tc>
          <w:tcPr>
            <w:tcW w:w="4774" w:type="dxa"/>
            <w:tcBorders>
              <w:top w:val="thinThickSmallGap" w:sz="12" w:space="0" w:color="auto"/>
            </w:tcBorders>
          </w:tcPr>
          <w:p w:rsidR="000A688F" w:rsidRPr="005C6023" w:rsidRDefault="000A688F" w:rsidP="008343FE">
            <w:pPr>
              <w:rPr>
                <w:rFonts w:ascii="Arial Narrow" w:hAnsi="Arial Narrow" w:cstheme="minorHAnsi"/>
                <w:sz w:val="8"/>
              </w:rPr>
            </w:pPr>
          </w:p>
        </w:tc>
      </w:tr>
      <w:tr w:rsidR="000A688F" w:rsidRPr="005C6023" w:rsidTr="008343FE">
        <w:tc>
          <w:tcPr>
            <w:tcW w:w="2132" w:type="dxa"/>
            <w:vMerge/>
          </w:tcPr>
          <w:p w:rsidR="000A688F" w:rsidRPr="005C6023" w:rsidRDefault="000A688F" w:rsidP="008343FE">
            <w:pPr>
              <w:rPr>
                <w:rFonts w:asciiTheme="minorHAnsi" w:hAnsiTheme="minorHAnsi" w:cstheme="minorHAnsi"/>
                <w:b/>
              </w:rPr>
            </w:pPr>
          </w:p>
        </w:tc>
        <w:tc>
          <w:tcPr>
            <w:tcW w:w="4774" w:type="dxa"/>
          </w:tcPr>
          <w:p w:rsidR="000A688F" w:rsidRPr="005C6023" w:rsidRDefault="008F08FC" w:rsidP="00F23948">
            <w:pPr>
              <w:widowControl w:val="0"/>
              <w:tabs>
                <w:tab w:val="left" w:pos="2264"/>
              </w:tabs>
              <w:jc w:val="both"/>
              <w:rPr>
                <w:rFonts w:ascii="Arial Narrow" w:hAnsi="Arial Narrow" w:cstheme="minorHAnsi"/>
                <w:b/>
                <w:bCs/>
                <w:szCs w:val="20"/>
              </w:rPr>
            </w:pPr>
            <w:r>
              <w:rPr>
                <w:rFonts w:ascii="Arial Narrow" w:eastAsia="Arial Narrow" w:hAnsi="Arial Narrow" w:cstheme="minorHAnsi"/>
                <w:b/>
                <w:szCs w:val="20"/>
                <w:lang w:eastAsia="ru-RU" w:bidi="ru-RU"/>
              </w:rPr>
              <w:t>МЕЛЬНИКОВ</w:t>
            </w:r>
            <w:r w:rsidR="006B00CC" w:rsidRPr="005C6023">
              <w:rPr>
                <w:rFonts w:ascii="Arial Narrow" w:eastAsia="Arial Narrow" w:hAnsi="Arial Narrow" w:cstheme="minorHAnsi"/>
                <w:b/>
                <w:szCs w:val="20"/>
                <w:lang w:eastAsia="ru-RU" w:bidi="ru-RU"/>
              </w:rPr>
              <w:t xml:space="preserve"> </w:t>
            </w:r>
            <w:r>
              <w:rPr>
                <w:rFonts w:ascii="Arial Narrow" w:eastAsia="Arial Narrow" w:hAnsi="Arial Narrow" w:cstheme="minorHAnsi"/>
                <w:b/>
                <w:szCs w:val="20"/>
                <w:lang w:eastAsia="ru-RU" w:bidi="ru-RU"/>
              </w:rPr>
              <w:t>Дмитрий Михайлович</w:t>
            </w:r>
            <w:r w:rsidR="006B00CC" w:rsidRPr="005C6023">
              <w:rPr>
                <w:rFonts w:ascii="Arial Narrow" w:eastAsia="Arial Narrow" w:hAnsi="Arial Narrow" w:cstheme="minorHAnsi"/>
                <w:b/>
                <w:szCs w:val="20"/>
                <w:lang w:eastAsia="ru-RU" w:bidi="ru-RU"/>
              </w:rPr>
              <w:t xml:space="preserve"> </w:t>
            </w:r>
            <w:r w:rsidR="000A688F" w:rsidRPr="005C6023">
              <w:rPr>
                <w:rFonts w:ascii="Arial Narrow" w:hAnsi="Arial Narrow" w:cstheme="minorHAnsi"/>
                <w:b/>
                <w:bCs/>
                <w:szCs w:val="20"/>
              </w:rPr>
              <w:t xml:space="preserve"> </w:t>
            </w:r>
          </w:p>
          <w:p w:rsidR="009D2694" w:rsidRPr="005C6023" w:rsidRDefault="009D2694" w:rsidP="00F23948">
            <w:pPr>
              <w:widowControl w:val="0"/>
              <w:jc w:val="both"/>
              <w:rPr>
                <w:rFonts w:ascii="Arial Narrow" w:eastAsia="Arial Narrow" w:hAnsi="Arial Narrow" w:cstheme="minorHAnsi"/>
                <w:bCs/>
                <w:szCs w:val="20"/>
                <w:lang w:eastAsia="ru-RU" w:bidi="ru-RU"/>
              </w:rPr>
            </w:pPr>
            <w:r w:rsidRPr="005C6023">
              <w:rPr>
                <w:rFonts w:ascii="Arial Narrow" w:eastAsia="Arial Narrow" w:hAnsi="Arial Narrow" w:cstheme="minorHAnsi"/>
                <w:bCs/>
                <w:szCs w:val="20"/>
                <w:lang w:eastAsia="ru-RU" w:bidi="ru-RU"/>
              </w:rPr>
              <w:t xml:space="preserve">кандидат технических наук, доцент кафедры </w:t>
            </w:r>
          </w:p>
          <w:p w:rsidR="009D2694" w:rsidRPr="005C6023" w:rsidRDefault="009D2694" w:rsidP="00F23948">
            <w:pPr>
              <w:widowControl w:val="0"/>
              <w:jc w:val="both"/>
              <w:rPr>
                <w:rFonts w:ascii="Arial Narrow" w:eastAsia="Arial Narrow" w:hAnsi="Arial Narrow" w:cstheme="minorHAnsi"/>
                <w:bCs/>
                <w:szCs w:val="20"/>
                <w:lang w:eastAsia="ru-RU" w:bidi="ru-RU"/>
              </w:rPr>
            </w:pPr>
            <w:r w:rsidRPr="005C6023">
              <w:rPr>
                <w:rFonts w:ascii="Arial Narrow" w:eastAsia="Arial Narrow" w:hAnsi="Arial Narrow" w:cstheme="minorHAnsi"/>
                <w:bCs/>
                <w:szCs w:val="20"/>
                <w:lang w:eastAsia="ru-RU" w:bidi="ru-RU"/>
              </w:rPr>
              <w:t>«Лазерные технологии в машиностроении»</w:t>
            </w:r>
          </w:p>
          <w:p w:rsidR="009D2694" w:rsidRPr="005C6023" w:rsidRDefault="009D2694" w:rsidP="00F23948">
            <w:pPr>
              <w:widowControl w:val="0"/>
              <w:jc w:val="both"/>
              <w:rPr>
                <w:rFonts w:ascii="Arial Narrow" w:eastAsia="Arial Narrow" w:hAnsi="Arial Narrow" w:cstheme="minorHAnsi"/>
                <w:bCs/>
                <w:szCs w:val="20"/>
                <w:lang w:eastAsia="ru-RU" w:bidi="ru-RU"/>
              </w:rPr>
            </w:pPr>
            <w:r w:rsidRPr="005C6023">
              <w:rPr>
                <w:rFonts w:ascii="Arial Narrow" w:eastAsia="Arial Narrow" w:hAnsi="Arial Narrow" w:cstheme="minorHAnsi"/>
                <w:bCs/>
                <w:szCs w:val="20"/>
                <w:lang w:eastAsia="ru-RU" w:bidi="ru-RU"/>
              </w:rPr>
              <w:t>Московского государственного технического университета им. Н.Э. Баумана,</w:t>
            </w:r>
          </w:p>
          <w:p w:rsidR="009D2694" w:rsidRPr="005C6023" w:rsidRDefault="009D2694" w:rsidP="00F23948">
            <w:pPr>
              <w:widowControl w:val="0"/>
              <w:jc w:val="both"/>
              <w:rPr>
                <w:rFonts w:ascii="Arial Narrow" w:eastAsia="Arial Narrow" w:hAnsi="Arial Narrow" w:cstheme="minorHAnsi"/>
                <w:bCs/>
                <w:szCs w:val="20"/>
                <w:lang w:eastAsia="ru-RU" w:bidi="ru-RU"/>
              </w:rPr>
            </w:pPr>
            <w:r w:rsidRPr="005C6023">
              <w:rPr>
                <w:rFonts w:ascii="Arial Narrow" w:eastAsia="Arial Narrow" w:hAnsi="Arial Narrow" w:cstheme="minorHAnsi"/>
                <w:bCs/>
                <w:szCs w:val="20"/>
                <w:lang w:eastAsia="ru-RU" w:bidi="ru-RU"/>
              </w:rPr>
              <w:t xml:space="preserve">эксперт секции «Машиностроительные технологии» </w:t>
            </w:r>
          </w:p>
          <w:p w:rsidR="000A688F" w:rsidRPr="005C6023" w:rsidRDefault="009D2694" w:rsidP="00F23948">
            <w:pPr>
              <w:widowControl w:val="0"/>
              <w:ind w:right="-114"/>
              <w:jc w:val="both"/>
              <w:rPr>
                <w:rFonts w:ascii="Arial Narrow" w:eastAsia="Arial Narrow" w:hAnsi="Arial Narrow" w:cstheme="minorHAnsi"/>
                <w:bCs/>
                <w:szCs w:val="20"/>
                <w:lang w:eastAsia="ru-RU" w:bidi="ru-RU"/>
              </w:rPr>
            </w:pPr>
            <w:r w:rsidRPr="005C6023">
              <w:rPr>
                <w:rFonts w:ascii="Arial Narrow" w:eastAsia="Arial Narrow" w:hAnsi="Arial Narrow" w:cstheme="minorHAnsi"/>
                <w:bCs/>
                <w:szCs w:val="20"/>
                <w:lang w:eastAsia="ru-RU" w:bidi="ru-RU"/>
              </w:rPr>
              <w:t>Форума научной молодежи «Шаг в будущее»</w:t>
            </w:r>
          </w:p>
        </w:tc>
      </w:tr>
      <w:tr w:rsidR="000A688F" w:rsidRPr="005C6023" w:rsidTr="008343FE">
        <w:tc>
          <w:tcPr>
            <w:tcW w:w="2132" w:type="dxa"/>
            <w:tcBorders>
              <w:bottom w:val="double" w:sz="4" w:space="0" w:color="auto"/>
            </w:tcBorders>
          </w:tcPr>
          <w:p w:rsidR="000A688F" w:rsidRPr="005C6023" w:rsidRDefault="000A688F" w:rsidP="008343FE">
            <w:pPr>
              <w:rPr>
                <w:rFonts w:asciiTheme="minorHAnsi" w:hAnsiTheme="minorHAnsi" w:cstheme="minorHAnsi"/>
                <w:b/>
                <w:sz w:val="8"/>
              </w:rPr>
            </w:pPr>
          </w:p>
        </w:tc>
        <w:tc>
          <w:tcPr>
            <w:tcW w:w="4774" w:type="dxa"/>
            <w:tcBorders>
              <w:bottom w:val="double" w:sz="4" w:space="0" w:color="auto"/>
            </w:tcBorders>
          </w:tcPr>
          <w:p w:rsidR="000A688F" w:rsidRPr="005C6023" w:rsidRDefault="000A688F" w:rsidP="008343FE">
            <w:pPr>
              <w:rPr>
                <w:rFonts w:ascii="Arial Narrow" w:hAnsi="Arial Narrow" w:cstheme="minorHAnsi"/>
                <w:sz w:val="8"/>
              </w:rPr>
            </w:pPr>
          </w:p>
        </w:tc>
      </w:tr>
      <w:tr w:rsidR="000A688F" w:rsidRPr="005C6023" w:rsidTr="00075850">
        <w:tc>
          <w:tcPr>
            <w:tcW w:w="2132" w:type="dxa"/>
            <w:tcBorders>
              <w:top w:val="double" w:sz="4" w:space="0" w:color="auto"/>
              <w:bottom w:val="single" w:sz="4" w:space="0" w:color="auto"/>
            </w:tcBorders>
          </w:tcPr>
          <w:p w:rsidR="000A688F" w:rsidRPr="005C6023" w:rsidRDefault="000A688F" w:rsidP="008343FE">
            <w:pPr>
              <w:spacing w:before="120"/>
              <w:rPr>
                <w:rFonts w:ascii="Arial Narrow" w:hAnsi="Arial Narrow" w:cstheme="minorHAnsi"/>
              </w:rPr>
            </w:pPr>
            <w:r w:rsidRPr="005C6023">
              <w:rPr>
                <w:rFonts w:ascii="Arial Narrow" w:hAnsi="Arial Narrow" w:cstheme="minorHAnsi"/>
              </w:rPr>
              <w:t>Расписание занятий</w:t>
            </w:r>
          </w:p>
        </w:tc>
        <w:tc>
          <w:tcPr>
            <w:tcW w:w="4774" w:type="dxa"/>
            <w:tcBorders>
              <w:top w:val="double" w:sz="4" w:space="0" w:color="auto"/>
              <w:bottom w:val="single" w:sz="4" w:space="0" w:color="auto"/>
            </w:tcBorders>
            <w:shd w:val="clear" w:color="auto" w:fill="auto"/>
          </w:tcPr>
          <w:p w:rsidR="000A688F" w:rsidRPr="00075850" w:rsidRDefault="000A688F" w:rsidP="00517066">
            <w:pPr>
              <w:rPr>
                <w:rFonts w:ascii="Arial Narrow" w:hAnsi="Arial Narrow" w:cstheme="minorHAnsi"/>
                <w:color w:val="FF0000"/>
                <w:sz w:val="18"/>
              </w:rPr>
            </w:pPr>
            <w:r w:rsidRPr="00075850">
              <w:rPr>
                <w:rFonts w:ascii="Arial Narrow" w:hAnsi="Arial Narrow" w:cstheme="minorHAnsi"/>
                <w:color w:val="FF0000"/>
                <w:sz w:val="18"/>
              </w:rPr>
              <w:t>2</w:t>
            </w:r>
            <w:r w:rsidR="00333B4C" w:rsidRPr="00075850">
              <w:rPr>
                <w:rFonts w:ascii="Arial Narrow" w:hAnsi="Arial Narrow" w:cstheme="minorHAnsi"/>
                <w:color w:val="FF0000"/>
                <w:sz w:val="18"/>
              </w:rPr>
              <w:t>0</w:t>
            </w:r>
            <w:r w:rsidRPr="00075850">
              <w:rPr>
                <w:rFonts w:ascii="Arial Narrow" w:hAnsi="Arial Narrow" w:cstheme="minorHAnsi"/>
                <w:color w:val="FF0000"/>
                <w:sz w:val="18"/>
              </w:rPr>
              <w:t xml:space="preserve"> ноября (</w:t>
            </w:r>
            <w:proofErr w:type="spellStart"/>
            <w:proofErr w:type="gramStart"/>
            <w:r w:rsidR="00065594" w:rsidRPr="00075850">
              <w:rPr>
                <w:rFonts w:ascii="Arial Narrow" w:hAnsi="Arial Narrow" w:cstheme="minorHAnsi"/>
                <w:color w:val="FF0000"/>
                <w:sz w:val="18"/>
              </w:rPr>
              <w:t>чт</w:t>
            </w:r>
            <w:proofErr w:type="spellEnd"/>
            <w:r w:rsidR="00075850" w:rsidRPr="00075850">
              <w:rPr>
                <w:rFonts w:ascii="Arial Narrow" w:hAnsi="Arial Narrow" w:cstheme="minorHAnsi"/>
                <w:color w:val="FF0000"/>
                <w:sz w:val="18"/>
              </w:rPr>
              <w:t>)  15.0</w:t>
            </w:r>
            <w:r w:rsidRPr="00075850">
              <w:rPr>
                <w:rFonts w:ascii="Arial Narrow" w:hAnsi="Arial Narrow" w:cstheme="minorHAnsi"/>
                <w:color w:val="FF0000"/>
                <w:sz w:val="18"/>
              </w:rPr>
              <w:t>0</w:t>
            </w:r>
            <w:proofErr w:type="gramEnd"/>
            <w:r w:rsidRPr="00075850">
              <w:rPr>
                <w:rFonts w:ascii="Arial Narrow" w:hAnsi="Arial Narrow" w:cstheme="minorHAnsi"/>
                <w:color w:val="FF0000"/>
                <w:sz w:val="18"/>
              </w:rPr>
              <w:t>-1</w:t>
            </w:r>
            <w:r w:rsidR="00333B4C" w:rsidRPr="00075850">
              <w:rPr>
                <w:rFonts w:ascii="Arial Narrow" w:hAnsi="Arial Narrow" w:cstheme="minorHAnsi"/>
                <w:color w:val="FF0000"/>
                <w:sz w:val="18"/>
              </w:rPr>
              <w:t>6</w:t>
            </w:r>
            <w:r w:rsidR="00075850" w:rsidRPr="00075850">
              <w:rPr>
                <w:rFonts w:ascii="Arial Narrow" w:hAnsi="Arial Narrow" w:cstheme="minorHAnsi"/>
                <w:color w:val="FF0000"/>
                <w:sz w:val="18"/>
              </w:rPr>
              <w:t>.3</w:t>
            </w:r>
            <w:r w:rsidRPr="00075850">
              <w:rPr>
                <w:rFonts w:ascii="Arial Narrow" w:hAnsi="Arial Narrow" w:cstheme="minorHAnsi"/>
                <w:color w:val="FF0000"/>
                <w:sz w:val="18"/>
              </w:rPr>
              <w:t>0 Лекция</w:t>
            </w:r>
          </w:p>
          <w:p w:rsidR="000A688F" w:rsidRPr="00075850" w:rsidRDefault="000A688F" w:rsidP="00517066">
            <w:pPr>
              <w:rPr>
                <w:rFonts w:ascii="Arial Narrow" w:hAnsi="Arial Narrow" w:cstheme="minorHAnsi"/>
                <w:color w:val="FF0000"/>
                <w:sz w:val="18"/>
              </w:rPr>
            </w:pPr>
            <w:r w:rsidRPr="00075850">
              <w:rPr>
                <w:rFonts w:ascii="Arial Narrow" w:hAnsi="Arial Narrow" w:cstheme="minorHAnsi"/>
                <w:color w:val="FF0000"/>
                <w:sz w:val="18"/>
              </w:rPr>
              <w:t>2</w:t>
            </w:r>
            <w:r w:rsidR="00333B4C" w:rsidRPr="00075850">
              <w:rPr>
                <w:rFonts w:ascii="Arial Narrow" w:hAnsi="Arial Narrow" w:cstheme="minorHAnsi"/>
                <w:color w:val="FF0000"/>
                <w:sz w:val="18"/>
              </w:rPr>
              <w:t>1</w:t>
            </w:r>
            <w:r w:rsidR="0028200D" w:rsidRPr="00075850">
              <w:rPr>
                <w:rFonts w:ascii="Arial Narrow" w:hAnsi="Arial Narrow" w:cstheme="minorHAnsi"/>
                <w:color w:val="FF0000"/>
                <w:sz w:val="18"/>
              </w:rPr>
              <w:t xml:space="preserve"> ноября (</w:t>
            </w:r>
            <w:proofErr w:type="spellStart"/>
            <w:proofErr w:type="gramStart"/>
            <w:r w:rsidR="00065594" w:rsidRPr="00075850">
              <w:rPr>
                <w:rFonts w:ascii="Arial Narrow" w:hAnsi="Arial Narrow" w:cstheme="minorHAnsi"/>
                <w:color w:val="FF0000"/>
                <w:sz w:val="18"/>
              </w:rPr>
              <w:t>пт</w:t>
            </w:r>
            <w:proofErr w:type="spellEnd"/>
            <w:r w:rsidR="00075850" w:rsidRPr="00075850">
              <w:rPr>
                <w:rFonts w:ascii="Arial Narrow" w:hAnsi="Arial Narrow" w:cstheme="minorHAnsi"/>
                <w:color w:val="FF0000"/>
                <w:sz w:val="18"/>
              </w:rPr>
              <w:t>)  10.00</w:t>
            </w:r>
            <w:proofErr w:type="gramEnd"/>
            <w:r w:rsidR="00075850" w:rsidRPr="00075850">
              <w:rPr>
                <w:rFonts w:ascii="Arial Narrow" w:hAnsi="Arial Narrow" w:cstheme="minorHAnsi"/>
                <w:color w:val="FF0000"/>
                <w:sz w:val="18"/>
              </w:rPr>
              <w:t>-12</w:t>
            </w:r>
            <w:r w:rsidRPr="00075850">
              <w:rPr>
                <w:rFonts w:ascii="Arial Narrow" w:hAnsi="Arial Narrow" w:cstheme="minorHAnsi"/>
                <w:color w:val="FF0000"/>
                <w:sz w:val="18"/>
              </w:rPr>
              <w:t xml:space="preserve">.00 </w:t>
            </w:r>
            <w:r w:rsidR="00336BC1" w:rsidRPr="00075850">
              <w:rPr>
                <w:rFonts w:ascii="Arial Narrow" w:hAnsi="Arial Narrow" w:cstheme="minorHAnsi"/>
                <w:color w:val="FF0000"/>
                <w:sz w:val="18"/>
              </w:rPr>
              <w:t>Лекция</w:t>
            </w:r>
            <w:r w:rsidR="00075850">
              <w:rPr>
                <w:rFonts w:ascii="Arial Narrow" w:hAnsi="Arial Narrow" w:cstheme="minorHAnsi"/>
                <w:color w:val="FF0000"/>
                <w:sz w:val="18"/>
              </w:rPr>
              <w:t>/консультации</w:t>
            </w:r>
          </w:p>
          <w:p w:rsidR="00065594" w:rsidRPr="00065594" w:rsidRDefault="00065594" w:rsidP="00517066">
            <w:pPr>
              <w:rPr>
                <w:rFonts w:ascii="Arial Narrow" w:hAnsi="Arial Narrow" w:cstheme="minorHAnsi"/>
                <w:color w:val="FF0000"/>
                <w:sz w:val="18"/>
              </w:rPr>
            </w:pPr>
            <w:r w:rsidRPr="00075850">
              <w:rPr>
                <w:rFonts w:ascii="Arial Narrow" w:hAnsi="Arial Narrow" w:cstheme="minorHAnsi"/>
                <w:color w:val="FF0000"/>
                <w:sz w:val="18"/>
              </w:rPr>
              <w:t>22 ноября (</w:t>
            </w:r>
            <w:proofErr w:type="spellStart"/>
            <w:proofErr w:type="gramStart"/>
            <w:r w:rsidRPr="00075850">
              <w:rPr>
                <w:rFonts w:ascii="Arial Narrow" w:hAnsi="Arial Narrow" w:cstheme="minorHAnsi"/>
                <w:color w:val="FF0000"/>
                <w:sz w:val="18"/>
              </w:rPr>
              <w:t>сб</w:t>
            </w:r>
            <w:proofErr w:type="spellEnd"/>
            <w:r w:rsidRPr="00075850">
              <w:rPr>
                <w:rFonts w:ascii="Arial Narrow" w:hAnsi="Arial Narrow" w:cstheme="minorHAnsi"/>
                <w:color w:val="FF0000"/>
                <w:sz w:val="18"/>
              </w:rPr>
              <w:t xml:space="preserve">)  </w:t>
            </w:r>
            <w:r w:rsidR="00075850" w:rsidRPr="00075850">
              <w:rPr>
                <w:rFonts w:ascii="Arial Narrow" w:hAnsi="Arial Narrow" w:cstheme="minorHAnsi"/>
                <w:color w:val="FF0000"/>
                <w:sz w:val="18"/>
              </w:rPr>
              <w:t>09.30</w:t>
            </w:r>
            <w:proofErr w:type="gramEnd"/>
            <w:r w:rsidR="00075850" w:rsidRPr="00075850">
              <w:rPr>
                <w:rFonts w:ascii="Arial Narrow" w:hAnsi="Arial Narrow" w:cstheme="minorHAnsi"/>
                <w:color w:val="FF0000"/>
                <w:sz w:val="18"/>
              </w:rPr>
              <w:t>-11.3</w:t>
            </w:r>
            <w:r w:rsidRPr="00075850">
              <w:rPr>
                <w:rFonts w:ascii="Arial Narrow" w:hAnsi="Arial Narrow" w:cstheme="minorHAnsi"/>
                <w:color w:val="FF0000"/>
                <w:sz w:val="18"/>
              </w:rPr>
              <w:t>0 Консультации</w:t>
            </w:r>
          </w:p>
          <w:p w:rsidR="000A688F" w:rsidRPr="005C6023" w:rsidRDefault="000A688F" w:rsidP="00AE7026">
            <w:pPr>
              <w:ind w:right="-143"/>
              <w:rPr>
                <w:rFonts w:ascii="Arial Narrow" w:hAnsi="Arial Narrow" w:cstheme="minorHAnsi"/>
                <w:sz w:val="6"/>
              </w:rPr>
            </w:pPr>
          </w:p>
        </w:tc>
      </w:tr>
      <w:tr w:rsidR="000A688F" w:rsidRPr="005C6023" w:rsidTr="00AE7026">
        <w:tc>
          <w:tcPr>
            <w:tcW w:w="6906" w:type="dxa"/>
            <w:gridSpan w:val="2"/>
            <w:tcBorders>
              <w:top w:val="double" w:sz="4" w:space="0" w:color="auto"/>
            </w:tcBorders>
          </w:tcPr>
          <w:p w:rsidR="000A688F" w:rsidRPr="005C6023" w:rsidRDefault="000A688F" w:rsidP="008343FE">
            <w:pPr>
              <w:rPr>
                <w:rFonts w:ascii="Arial Narrow" w:hAnsi="Arial Narrow" w:cstheme="minorHAnsi"/>
                <w:sz w:val="8"/>
              </w:rPr>
            </w:pPr>
          </w:p>
        </w:tc>
      </w:tr>
      <w:tr w:rsidR="00B31895" w:rsidRPr="005C6023" w:rsidTr="00AE7026">
        <w:tc>
          <w:tcPr>
            <w:tcW w:w="2132" w:type="dxa"/>
          </w:tcPr>
          <w:p w:rsidR="00F1331F" w:rsidRPr="005C6023" w:rsidRDefault="00B31895" w:rsidP="00F1331F">
            <w:pPr>
              <w:spacing w:before="60" w:after="60"/>
              <w:rPr>
                <w:rFonts w:ascii="Arial Narrow" w:hAnsi="Arial Narrow" w:cstheme="minorHAnsi"/>
                <w:color w:val="000000" w:themeColor="text1"/>
              </w:rPr>
            </w:pPr>
            <w:r w:rsidRPr="005C6023">
              <w:rPr>
                <w:rFonts w:ascii="Arial Narrow" w:hAnsi="Arial Narrow" w:cstheme="minorHAnsi"/>
                <w:b/>
              </w:rPr>
              <w:t xml:space="preserve">Лекция </w:t>
            </w:r>
            <w:r w:rsidR="00F1331F" w:rsidRPr="005C6023">
              <w:rPr>
                <w:rFonts w:ascii="Arial Narrow" w:hAnsi="Arial Narrow" w:cstheme="minorHAnsi"/>
                <w:color w:val="000000" w:themeColor="text1"/>
              </w:rPr>
              <w:t xml:space="preserve">«Лазерные технологии и их применение в промышленности и научных исследованиях» </w:t>
            </w:r>
          </w:p>
          <w:p w:rsidR="00B31895" w:rsidRPr="005C6023" w:rsidRDefault="00B31895" w:rsidP="000A688F">
            <w:pPr>
              <w:spacing w:before="120"/>
              <w:rPr>
                <w:rFonts w:ascii="Arial Narrow" w:hAnsi="Arial Narrow" w:cstheme="minorHAnsi"/>
              </w:rPr>
            </w:pPr>
            <w:r w:rsidRPr="005C6023">
              <w:rPr>
                <w:rFonts w:ascii="Arial Narrow" w:hAnsi="Arial Narrow" w:cstheme="minorHAnsi"/>
                <w:sz w:val="20"/>
              </w:rPr>
              <w:t>Продолжительность –           2 акад. часа (90 минут)</w:t>
            </w:r>
          </w:p>
        </w:tc>
        <w:tc>
          <w:tcPr>
            <w:tcW w:w="4774" w:type="dxa"/>
          </w:tcPr>
          <w:p w:rsidR="006D6168" w:rsidRPr="005C6023" w:rsidRDefault="006D6168" w:rsidP="00F23948">
            <w:pPr>
              <w:pStyle w:val="a6"/>
              <w:ind w:left="0"/>
              <w:contextualSpacing w:val="0"/>
              <w:jc w:val="both"/>
              <w:rPr>
                <w:rFonts w:ascii="Arial Narrow" w:eastAsia="Calibri" w:hAnsi="Arial Narrow"/>
                <w:color w:val="000000" w:themeColor="text1"/>
                <w:lang w:eastAsia="en-US"/>
              </w:rPr>
            </w:pPr>
            <w:r w:rsidRPr="005C6023">
              <w:rPr>
                <w:rFonts w:ascii="Arial Narrow" w:eastAsia="Calibri" w:hAnsi="Arial Narrow"/>
                <w:color w:val="000000" w:themeColor="text1"/>
                <w:lang w:eastAsia="en-US"/>
              </w:rPr>
              <w:t xml:space="preserve">Что такое лазер? С одной стороны это всего лишь пучок света с особыми свойствами, с другой стороны это инструмент, который позволяет проводить измерения с высокой точностью. Лазеры играют важную роль в обработке материалов. Лазерная резка и сварка стали стандартными методами в промышленности благодаря своей точности и скорости. В медицине лазеры нашли свое применение в разнообразных процедурах от хирургии до диагностики. В военной промышленности разрабатываются и создаются различные боевые лазеры. </w:t>
            </w:r>
          </w:p>
          <w:p w:rsidR="00B31895" w:rsidRDefault="006D6168" w:rsidP="00F23948">
            <w:pPr>
              <w:pStyle w:val="a6"/>
              <w:ind w:left="0"/>
              <w:contextualSpacing w:val="0"/>
              <w:jc w:val="both"/>
              <w:rPr>
                <w:rFonts w:ascii="Arial Narrow" w:eastAsia="Calibri" w:hAnsi="Arial Narrow"/>
                <w:color w:val="000000" w:themeColor="text1"/>
                <w:lang w:eastAsia="en-US"/>
              </w:rPr>
            </w:pPr>
            <w:r w:rsidRPr="005C6023">
              <w:rPr>
                <w:rFonts w:ascii="Arial Narrow" w:eastAsia="Calibri" w:hAnsi="Arial Narrow"/>
                <w:color w:val="000000" w:themeColor="text1"/>
                <w:lang w:eastAsia="en-US"/>
              </w:rPr>
              <w:t xml:space="preserve">Благодаря чему это возможно? Когерентность, </w:t>
            </w:r>
            <w:proofErr w:type="spellStart"/>
            <w:r w:rsidRPr="005C6023">
              <w:rPr>
                <w:rFonts w:ascii="Arial Narrow" w:eastAsia="Calibri" w:hAnsi="Arial Narrow"/>
                <w:color w:val="000000" w:themeColor="text1"/>
                <w:lang w:eastAsia="en-US"/>
              </w:rPr>
              <w:t>монохроматичность</w:t>
            </w:r>
            <w:proofErr w:type="spellEnd"/>
            <w:r w:rsidRPr="005C6023">
              <w:rPr>
                <w:rFonts w:ascii="Arial Narrow" w:eastAsia="Calibri" w:hAnsi="Arial Narrow"/>
                <w:color w:val="000000" w:themeColor="text1"/>
                <w:lang w:eastAsia="en-US"/>
              </w:rPr>
              <w:t xml:space="preserve"> и направленность являются теми особенностями, которые открывают возможности по применению лазеров во всех областях науки и техники. Однако, существует и ряд проблем, с которыми сталкиваются ученые при использовании лазеров. Например, связанных с точной настройкой частоты лазера в спектроскопии или квантовых вычислениях, также возможно возникновение различных тепловых эффектов при высокой мощности лазерного излучения. А чтобы разобраться во всех особенностях и найти для себя новые применения лазеров, приходите на лекцию.</w:t>
            </w:r>
          </w:p>
          <w:p w:rsidR="00FE24E3" w:rsidRDefault="00FE24E3" w:rsidP="00AE7026">
            <w:pPr>
              <w:pStyle w:val="a6"/>
              <w:ind w:left="0"/>
              <w:contextualSpacing w:val="0"/>
              <w:rPr>
                <w:rFonts w:ascii="Arial Narrow" w:eastAsia="Calibri" w:hAnsi="Arial Narrow"/>
                <w:color w:val="000000" w:themeColor="text1"/>
                <w:lang w:eastAsia="en-US"/>
              </w:rPr>
            </w:pPr>
          </w:p>
          <w:p w:rsidR="00FE24E3" w:rsidRPr="005C6023" w:rsidRDefault="00FE24E3" w:rsidP="00AE7026">
            <w:pPr>
              <w:pStyle w:val="a6"/>
              <w:ind w:left="0"/>
              <w:contextualSpacing w:val="0"/>
              <w:rPr>
                <w:rFonts w:ascii="Arial Narrow" w:eastAsia="Calibri" w:hAnsi="Arial Narrow"/>
                <w:color w:val="000000" w:themeColor="text1"/>
                <w:lang w:eastAsia="en-US"/>
              </w:rPr>
            </w:pPr>
          </w:p>
        </w:tc>
      </w:tr>
      <w:tr w:rsidR="00B31895" w:rsidRPr="005C6023" w:rsidTr="00AE7026">
        <w:tc>
          <w:tcPr>
            <w:tcW w:w="2132" w:type="dxa"/>
          </w:tcPr>
          <w:p w:rsidR="006D6168" w:rsidRPr="005C6023" w:rsidRDefault="006D6168" w:rsidP="006D6168">
            <w:pPr>
              <w:pStyle w:val="1"/>
              <w:spacing w:before="60" w:after="60"/>
              <w:ind w:left="0" w:right="-113"/>
              <w:rPr>
                <w:bCs/>
                <w:sz w:val="20"/>
              </w:rPr>
            </w:pPr>
            <w:r w:rsidRPr="005C6023">
              <w:rPr>
                <w:rFonts w:ascii="Arial Narrow" w:hAnsi="Arial Narrow" w:cstheme="minorHAnsi"/>
                <w:b/>
                <w:color w:val="000000" w:themeColor="text1"/>
              </w:rPr>
              <w:lastRenderedPageBreak/>
              <w:t xml:space="preserve">Лекция </w:t>
            </w:r>
            <w:r w:rsidRPr="005C6023">
              <w:rPr>
                <w:rFonts w:ascii="Arial Narrow" w:hAnsi="Arial Narrow" w:cstheme="minorHAnsi"/>
                <w:color w:val="000000" w:themeColor="text1"/>
              </w:rPr>
              <w:t>«Использование аддитивных технологий в современных сферах жизни»</w:t>
            </w:r>
          </w:p>
          <w:p w:rsidR="00B31895" w:rsidRPr="005C6023" w:rsidRDefault="006D6168" w:rsidP="006D6168">
            <w:pPr>
              <w:rPr>
                <w:rFonts w:ascii="Arial Narrow" w:hAnsi="Arial Narrow" w:cstheme="minorHAnsi"/>
                <w:b/>
              </w:rPr>
            </w:pPr>
            <w:r w:rsidRPr="005C6023">
              <w:rPr>
                <w:rFonts w:ascii="Arial Narrow" w:hAnsi="Arial Narrow" w:cstheme="minorHAnsi"/>
                <w:color w:val="000000" w:themeColor="text1"/>
                <w:sz w:val="20"/>
                <w:szCs w:val="20"/>
              </w:rPr>
              <w:t>Продолжительность –          2 акад. часа (90 минут)</w:t>
            </w:r>
          </w:p>
        </w:tc>
        <w:tc>
          <w:tcPr>
            <w:tcW w:w="4774" w:type="dxa"/>
          </w:tcPr>
          <w:p w:rsidR="006D6168" w:rsidRPr="005C6023" w:rsidRDefault="006D6168" w:rsidP="00F23948">
            <w:pPr>
              <w:pStyle w:val="a6"/>
              <w:spacing w:after="60"/>
              <w:ind w:left="0"/>
              <w:contextualSpacing w:val="0"/>
              <w:jc w:val="both"/>
              <w:rPr>
                <w:rFonts w:ascii="Arial Narrow" w:eastAsia="Calibri" w:hAnsi="Arial Narrow"/>
                <w:color w:val="000000" w:themeColor="text1"/>
                <w:lang w:eastAsia="en-US"/>
              </w:rPr>
            </w:pPr>
            <w:r w:rsidRPr="005C6023">
              <w:rPr>
                <w:rFonts w:ascii="Arial Narrow" w:eastAsia="Calibri" w:hAnsi="Arial Narrow"/>
                <w:color w:val="000000" w:themeColor="text1"/>
                <w:lang w:eastAsia="en-US"/>
              </w:rPr>
              <w:t xml:space="preserve">Аддитивные технологии, широко известные как 3D-печать, становятся все более популярными и важными в различных отраслях. Они позволяют создавать объекты путем послойного добавления материала, что открывает новые горизонты в медицине для создания индивидуализированных имплантатов и протезов, науке, повседневной жизни и промышленности, например, для </w:t>
            </w:r>
            <w:proofErr w:type="spellStart"/>
            <w:r w:rsidRPr="005C6023">
              <w:rPr>
                <w:rFonts w:ascii="Arial Narrow" w:eastAsia="Calibri" w:hAnsi="Arial Narrow"/>
                <w:color w:val="000000" w:themeColor="text1"/>
                <w:lang w:eastAsia="en-US"/>
              </w:rPr>
              <w:t>прототипирования</w:t>
            </w:r>
            <w:proofErr w:type="spellEnd"/>
            <w:r w:rsidRPr="005C6023">
              <w:rPr>
                <w:rFonts w:ascii="Arial Narrow" w:eastAsia="Calibri" w:hAnsi="Arial Narrow"/>
                <w:color w:val="000000" w:themeColor="text1"/>
                <w:lang w:eastAsia="en-US"/>
              </w:rPr>
              <w:t xml:space="preserve"> и производства сложных деталей из различных материалов, которые трудно или невозможно изготовить традиционными методами. </w:t>
            </w:r>
          </w:p>
          <w:p w:rsidR="006D6168" w:rsidRPr="005C6023" w:rsidRDefault="006D6168" w:rsidP="00F23948">
            <w:pPr>
              <w:pStyle w:val="a6"/>
              <w:spacing w:after="60"/>
              <w:ind w:left="0"/>
              <w:contextualSpacing w:val="0"/>
              <w:jc w:val="both"/>
              <w:rPr>
                <w:rFonts w:ascii="Arial Narrow" w:eastAsia="Calibri" w:hAnsi="Arial Narrow"/>
                <w:color w:val="000000" w:themeColor="text1"/>
                <w:lang w:eastAsia="en-US"/>
              </w:rPr>
            </w:pPr>
            <w:r w:rsidRPr="005C6023">
              <w:rPr>
                <w:rFonts w:ascii="Arial Narrow" w:eastAsia="Calibri" w:hAnsi="Arial Narrow"/>
                <w:color w:val="000000" w:themeColor="text1"/>
                <w:lang w:eastAsia="en-US"/>
              </w:rPr>
              <w:t xml:space="preserve">Разнообразие типов аддитивных технологий на данный момент не позволяет быстро ориентироваться в технологиях и правильно понимать их особенности, в тоже время развитие и внедрение аддитивных технологий оказывает значительное влияние на различные аспекты современной жизни.  Например, в производственной сфере 3D-печать позволяет значительно сокращать сроки разработки и изготовления изделий, что особенно важно для мелкосерийного производства или изготовления уникальных деталей. Однако с ростом популярности 3D-печати возникают и новые вызовы. На лекции мы обсудим современные технологии, их особенности, проблемы. </w:t>
            </w:r>
          </w:p>
          <w:p w:rsidR="00B31895" w:rsidRPr="005C6023" w:rsidRDefault="006D6168" w:rsidP="00F23948">
            <w:pPr>
              <w:pStyle w:val="1"/>
              <w:ind w:left="0" w:right="-113"/>
              <w:jc w:val="both"/>
              <w:rPr>
                <w:rFonts w:ascii="Arial Narrow" w:hAnsi="Arial Narrow"/>
                <w:color w:val="000000" w:themeColor="text1"/>
                <w:lang w:eastAsia="en-US"/>
              </w:rPr>
            </w:pPr>
            <w:r w:rsidRPr="005C6023">
              <w:rPr>
                <w:rFonts w:ascii="Arial Narrow" w:hAnsi="Arial Narrow"/>
                <w:color w:val="000000" w:themeColor="text1"/>
                <w:lang w:eastAsia="en-US"/>
              </w:rPr>
              <w:t>Полученные знания помогут молодым исследователям более качественно выполнить работу над своими научно-исследовательскими проектами, тематика которых связанна с аддитивными технологиями.</w:t>
            </w:r>
          </w:p>
        </w:tc>
      </w:tr>
      <w:tr w:rsidR="00B31895" w:rsidRPr="005C6023" w:rsidTr="008343FE">
        <w:tc>
          <w:tcPr>
            <w:tcW w:w="2132" w:type="dxa"/>
          </w:tcPr>
          <w:p w:rsidR="006D6168" w:rsidRPr="005C6023" w:rsidRDefault="006D6168" w:rsidP="006D6168">
            <w:pPr>
              <w:spacing w:before="60" w:after="60"/>
              <w:rPr>
                <w:rFonts w:ascii="Arial Narrow" w:hAnsi="Arial Narrow"/>
                <w:b/>
                <w:bCs/>
                <w:color w:val="000000" w:themeColor="text1"/>
              </w:rPr>
            </w:pPr>
            <w:r w:rsidRPr="005C6023">
              <w:rPr>
                <w:rFonts w:ascii="Arial Narrow" w:hAnsi="Arial Narrow" w:cstheme="minorHAnsi"/>
                <w:b/>
                <w:color w:val="000000" w:themeColor="text1"/>
              </w:rPr>
              <w:t>Консультации</w:t>
            </w:r>
            <w:r w:rsidRPr="005C6023">
              <w:rPr>
                <w:rFonts w:ascii="Arial Narrow" w:hAnsi="Arial Narrow" w:cstheme="minorHAnsi"/>
                <w:color w:val="000000" w:themeColor="text1"/>
              </w:rPr>
              <w:t xml:space="preserve"> (индивидуальные)</w:t>
            </w:r>
            <w:r w:rsidRPr="005C6023">
              <w:rPr>
                <w:rFonts w:ascii="Arial Narrow" w:hAnsi="Arial Narrow" w:cstheme="minorHAnsi"/>
                <w:b/>
                <w:color w:val="000000" w:themeColor="text1"/>
              </w:rPr>
              <w:t xml:space="preserve">           </w:t>
            </w:r>
            <w:r w:rsidRPr="005C6023">
              <w:rPr>
                <w:rFonts w:ascii="Arial Narrow" w:hAnsi="Arial Narrow" w:cstheme="minorHAnsi"/>
                <w:color w:val="000000" w:themeColor="text1"/>
              </w:rPr>
              <w:t>по направлению «Аддитивные технологии, лазерные технологии»</w:t>
            </w:r>
          </w:p>
          <w:p w:rsidR="00B31895" w:rsidRPr="005C6023" w:rsidRDefault="006D6168" w:rsidP="006D6168">
            <w:pPr>
              <w:rPr>
                <w:rFonts w:ascii="Arial Narrow" w:hAnsi="Arial Narrow" w:cstheme="minorHAnsi"/>
                <w:b/>
                <w:sz w:val="4"/>
              </w:rPr>
            </w:pPr>
            <w:r w:rsidRPr="005C6023">
              <w:rPr>
                <w:rFonts w:ascii="Arial Narrow" w:hAnsi="Arial Narrow" w:cstheme="minorHAnsi"/>
                <w:color w:val="000000" w:themeColor="text1"/>
                <w:sz w:val="20"/>
              </w:rPr>
              <w:t xml:space="preserve">Продолжительность –    2 акад. часа </w:t>
            </w:r>
            <w:r w:rsidRPr="005C6023">
              <w:rPr>
                <w:rFonts w:ascii="Arial Narrow" w:hAnsi="Arial Narrow" w:cstheme="minorHAnsi"/>
                <w:color w:val="000000" w:themeColor="text1"/>
                <w:sz w:val="20"/>
                <w:lang w:val="en-US"/>
              </w:rPr>
              <w:t xml:space="preserve">(90 </w:t>
            </w:r>
            <w:r w:rsidRPr="005C6023">
              <w:rPr>
                <w:rFonts w:ascii="Arial Narrow" w:hAnsi="Arial Narrow" w:cstheme="minorHAnsi"/>
                <w:color w:val="000000" w:themeColor="text1"/>
                <w:sz w:val="20"/>
              </w:rPr>
              <w:t>минут)</w:t>
            </w:r>
          </w:p>
        </w:tc>
        <w:tc>
          <w:tcPr>
            <w:tcW w:w="4774" w:type="dxa"/>
          </w:tcPr>
          <w:p w:rsidR="006D6168" w:rsidRPr="005C6023" w:rsidRDefault="006D6168" w:rsidP="00F23948">
            <w:pPr>
              <w:widowControl w:val="0"/>
              <w:autoSpaceDE w:val="0"/>
              <w:autoSpaceDN w:val="0"/>
              <w:adjustRightInd w:val="0"/>
              <w:spacing w:line="259" w:lineRule="auto"/>
              <w:jc w:val="both"/>
              <w:rPr>
                <w:rFonts w:ascii="Arial Narrow" w:hAnsi="Arial Narrow"/>
                <w:color w:val="000000" w:themeColor="text1"/>
              </w:rPr>
            </w:pPr>
            <w:r w:rsidRPr="005C6023">
              <w:rPr>
                <w:rFonts w:ascii="Arial Narrow" w:hAnsi="Arial Narrow"/>
                <w:color w:val="000000" w:themeColor="text1"/>
              </w:rPr>
              <w:t xml:space="preserve">На консультацию приглашаются молодые исследователи, работающие в области лазерных или аддитивных технологий, микротехнологии, занимающиеся </w:t>
            </w:r>
            <w:r w:rsidR="00827749" w:rsidRPr="005C6023">
              <w:rPr>
                <w:rFonts w:ascii="Arial Narrow" w:hAnsi="Arial Narrow"/>
                <w:color w:val="000000" w:themeColor="text1"/>
              </w:rPr>
              <w:t>исследованием,</w:t>
            </w:r>
            <w:r w:rsidRPr="005C6023">
              <w:rPr>
                <w:rFonts w:ascii="Arial Narrow" w:hAnsi="Arial Narrow"/>
                <w:color w:val="000000" w:themeColor="text1"/>
              </w:rPr>
              <w:t xml:space="preserve"> в том числе процессов взаимодействия лазерного излучения с веществом, исследованиями в области лазерных и оптико-электронных систем, а также сходные с этим направлениями.</w:t>
            </w:r>
          </w:p>
          <w:p w:rsidR="00B31895" w:rsidRPr="005C6023" w:rsidRDefault="00B31895" w:rsidP="008343FE">
            <w:pPr>
              <w:spacing w:before="120"/>
              <w:rPr>
                <w:rFonts w:ascii="Arial Narrow" w:hAnsi="Arial Narrow" w:cstheme="minorHAnsi"/>
                <w:color w:val="000000"/>
                <w:spacing w:val="-2"/>
                <w:szCs w:val="23"/>
                <w:lang w:eastAsia="ru-RU"/>
              </w:rPr>
            </w:pPr>
          </w:p>
        </w:tc>
      </w:tr>
    </w:tbl>
    <w:p w:rsidR="000A688F" w:rsidRDefault="000A688F" w:rsidP="00982783">
      <w:pPr>
        <w:rPr>
          <w:rFonts w:ascii="Arial Narrow" w:hAnsi="Arial Narrow"/>
          <w:color w:val="C00000"/>
          <w:sz w:val="48"/>
          <w:szCs w:val="28"/>
        </w:rPr>
      </w:pPr>
    </w:p>
    <w:p w:rsidR="00065594" w:rsidRPr="00FE24E3" w:rsidRDefault="00065594" w:rsidP="00065594">
      <w:pPr>
        <w:rPr>
          <w:rFonts w:ascii="Arial Narrow" w:hAnsi="Arial Narrow"/>
          <w:color w:val="000000" w:themeColor="text1"/>
          <w:sz w:val="40"/>
          <w:szCs w:val="28"/>
        </w:rPr>
      </w:pPr>
      <w:r w:rsidRPr="00FE24E3">
        <w:rPr>
          <w:rFonts w:ascii="Arial Narrow" w:hAnsi="Arial Narrow"/>
          <w:color w:val="000000" w:themeColor="text1"/>
          <w:sz w:val="40"/>
          <w:szCs w:val="28"/>
        </w:rPr>
        <w:lastRenderedPageBreak/>
        <w:t xml:space="preserve">МАШИНОСТРОИТЕЛЬНЫЕ </w:t>
      </w:r>
    </w:p>
    <w:p w:rsidR="00065594" w:rsidRPr="00FE24E3" w:rsidRDefault="00065594" w:rsidP="00065594">
      <w:pPr>
        <w:rPr>
          <w:rFonts w:ascii="Arial Narrow" w:hAnsi="Arial Narrow"/>
          <w:color w:val="000000" w:themeColor="text1"/>
          <w:sz w:val="40"/>
          <w:szCs w:val="28"/>
        </w:rPr>
      </w:pPr>
      <w:r w:rsidRPr="00FE24E3">
        <w:rPr>
          <w:rFonts w:ascii="Arial Narrow" w:hAnsi="Arial Narrow"/>
          <w:color w:val="000000" w:themeColor="text1"/>
          <w:sz w:val="40"/>
          <w:szCs w:val="28"/>
        </w:rPr>
        <w:t>ТЕХНОЛОГИИ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4774"/>
      </w:tblGrid>
      <w:tr w:rsidR="00065594" w:rsidRPr="00982783" w:rsidTr="003E0619">
        <w:tc>
          <w:tcPr>
            <w:tcW w:w="2132" w:type="dxa"/>
            <w:vMerge w:val="restart"/>
            <w:tcBorders>
              <w:top w:val="thinThickSmallGap" w:sz="12" w:space="0" w:color="auto"/>
            </w:tcBorders>
            <w:vAlign w:val="center"/>
          </w:tcPr>
          <w:p w:rsidR="00065594" w:rsidRPr="00982783" w:rsidRDefault="00065594" w:rsidP="003E0619">
            <w:pPr>
              <w:jc w:val="center"/>
              <w:rPr>
                <w:rFonts w:asciiTheme="minorHAnsi" w:hAnsiTheme="minorHAnsi" w:cstheme="minorHAnsi"/>
                <w:b/>
                <w:color w:val="00B050"/>
              </w:rPr>
            </w:pPr>
            <w:r>
              <w:rPr>
                <w:rFonts w:asciiTheme="minorHAnsi" w:hAnsiTheme="minorHAnsi" w:cstheme="minorHAnsi"/>
                <w:b/>
                <w:noProof/>
                <w:lang w:eastAsia="ru-RU"/>
              </w:rPr>
              <w:drawing>
                <wp:inline distT="0" distB="0" distL="0" distR="0">
                  <wp:extent cx="1131543" cy="1512000"/>
                  <wp:effectExtent l="0" t="0" r="0" b="0"/>
                  <wp:docPr id="8" name="Рисунок 8" descr="Карельский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ельский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1543" cy="1512000"/>
                          </a:xfrm>
                          <a:prstGeom prst="rect">
                            <a:avLst/>
                          </a:prstGeom>
                          <a:noFill/>
                          <a:ln>
                            <a:noFill/>
                          </a:ln>
                        </pic:spPr>
                      </pic:pic>
                    </a:graphicData>
                  </a:graphic>
                </wp:inline>
              </w:drawing>
            </w:r>
          </w:p>
        </w:tc>
        <w:tc>
          <w:tcPr>
            <w:tcW w:w="4774" w:type="dxa"/>
            <w:tcBorders>
              <w:top w:val="thinThickSmallGap" w:sz="12" w:space="0" w:color="auto"/>
            </w:tcBorders>
          </w:tcPr>
          <w:p w:rsidR="00065594" w:rsidRPr="00982783" w:rsidRDefault="00065594" w:rsidP="003E0619">
            <w:pPr>
              <w:rPr>
                <w:rFonts w:ascii="Arial Narrow" w:hAnsi="Arial Narrow" w:cstheme="minorHAnsi"/>
                <w:color w:val="00B050"/>
                <w:sz w:val="10"/>
              </w:rPr>
            </w:pPr>
          </w:p>
        </w:tc>
      </w:tr>
      <w:tr w:rsidR="00065594" w:rsidRPr="00982783" w:rsidTr="003E0619">
        <w:tc>
          <w:tcPr>
            <w:tcW w:w="2132" w:type="dxa"/>
            <w:vMerge/>
          </w:tcPr>
          <w:p w:rsidR="00065594" w:rsidRPr="00982783" w:rsidRDefault="00065594" w:rsidP="003E0619">
            <w:pPr>
              <w:rPr>
                <w:rFonts w:asciiTheme="minorHAnsi" w:hAnsiTheme="minorHAnsi" w:cstheme="minorHAnsi"/>
                <w:b/>
                <w:color w:val="00B050"/>
              </w:rPr>
            </w:pPr>
          </w:p>
        </w:tc>
        <w:tc>
          <w:tcPr>
            <w:tcW w:w="4774" w:type="dxa"/>
          </w:tcPr>
          <w:p w:rsidR="00065594" w:rsidRPr="00550742" w:rsidRDefault="00065594" w:rsidP="003E0619">
            <w:pPr>
              <w:widowControl w:val="0"/>
              <w:tabs>
                <w:tab w:val="left" w:pos="2264"/>
              </w:tabs>
              <w:jc w:val="both"/>
              <w:rPr>
                <w:rFonts w:ascii="Arial Narrow" w:eastAsia="Arial Narrow" w:hAnsi="Arial Narrow" w:cstheme="minorHAnsi"/>
                <w:b/>
                <w:color w:val="000000" w:themeColor="text1"/>
                <w:szCs w:val="20"/>
                <w:lang w:eastAsia="ru-RU" w:bidi="ru-RU"/>
              </w:rPr>
            </w:pPr>
            <w:r w:rsidRPr="00550742">
              <w:rPr>
                <w:rFonts w:ascii="Arial Narrow" w:eastAsia="Arial Narrow" w:hAnsi="Arial Narrow" w:cstheme="minorHAnsi"/>
                <w:b/>
                <w:color w:val="000000" w:themeColor="text1"/>
                <w:szCs w:val="20"/>
                <w:lang w:eastAsia="ru-RU" w:bidi="ru-RU"/>
              </w:rPr>
              <w:t>КАРЕЛЬСКИЙ Александр Сергеевич</w:t>
            </w:r>
          </w:p>
          <w:p w:rsidR="00065594" w:rsidRPr="00355444" w:rsidRDefault="00065594" w:rsidP="003E0619">
            <w:pPr>
              <w:widowControl w:val="0"/>
              <w:tabs>
                <w:tab w:val="left" w:pos="2264"/>
              </w:tabs>
              <w:jc w:val="both"/>
              <w:rPr>
                <w:rFonts w:ascii="Arial Narrow" w:hAnsi="Arial Narrow" w:cstheme="minorHAnsi"/>
                <w:szCs w:val="28"/>
              </w:rPr>
            </w:pPr>
            <w:r w:rsidRPr="00355444">
              <w:rPr>
                <w:rFonts w:ascii="Arial Narrow" w:hAnsi="Arial Narrow" w:cstheme="minorHAnsi"/>
                <w:szCs w:val="28"/>
              </w:rPr>
              <w:t xml:space="preserve">кандидат технических наук, доцент кафедры </w:t>
            </w:r>
          </w:p>
          <w:p w:rsidR="00065594" w:rsidRPr="00355444" w:rsidRDefault="00065594" w:rsidP="003E0619">
            <w:pPr>
              <w:rPr>
                <w:rFonts w:ascii="Arial Narrow" w:hAnsi="Arial Narrow" w:cstheme="minorHAnsi"/>
                <w:szCs w:val="28"/>
              </w:rPr>
            </w:pPr>
            <w:r w:rsidRPr="00355444">
              <w:rPr>
                <w:rFonts w:ascii="Arial Narrow" w:hAnsi="Arial Narrow" w:cstheme="minorHAnsi"/>
                <w:szCs w:val="28"/>
              </w:rPr>
              <w:t xml:space="preserve">инструментальной техники и технологии   </w:t>
            </w:r>
          </w:p>
          <w:p w:rsidR="00065594" w:rsidRPr="00355444" w:rsidRDefault="00065594" w:rsidP="003E0619">
            <w:pPr>
              <w:rPr>
                <w:rFonts w:ascii="Arial Narrow" w:hAnsi="Arial Narrow" w:cstheme="minorHAnsi"/>
                <w:szCs w:val="28"/>
              </w:rPr>
            </w:pPr>
            <w:r w:rsidRPr="00355444">
              <w:rPr>
                <w:rFonts w:ascii="Arial Narrow" w:hAnsi="Arial Narrow" w:cstheme="minorHAnsi"/>
                <w:szCs w:val="28"/>
              </w:rPr>
              <w:t>Московского государственного технического университета</w:t>
            </w:r>
            <w:r>
              <w:rPr>
                <w:rFonts w:ascii="Arial Narrow" w:hAnsi="Arial Narrow" w:cstheme="minorHAnsi"/>
                <w:szCs w:val="28"/>
              </w:rPr>
              <w:t xml:space="preserve"> </w:t>
            </w:r>
            <w:r w:rsidRPr="00355444">
              <w:rPr>
                <w:rFonts w:ascii="Arial Narrow" w:hAnsi="Arial Narrow" w:cstheme="minorHAnsi"/>
                <w:szCs w:val="28"/>
              </w:rPr>
              <w:t>им. Н.Э. Баумана,</w:t>
            </w:r>
          </w:p>
          <w:p w:rsidR="00065594" w:rsidRPr="00355444" w:rsidRDefault="00065594" w:rsidP="003E0619">
            <w:pPr>
              <w:rPr>
                <w:rFonts w:ascii="Arial Narrow" w:hAnsi="Arial Narrow" w:cstheme="minorHAnsi"/>
                <w:szCs w:val="28"/>
              </w:rPr>
            </w:pPr>
            <w:r w:rsidRPr="00355444">
              <w:rPr>
                <w:rFonts w:ascii="Arial Narrow" w:hAnsi="Arial Narrow" w:cstheme="minorHAnsi"/>
                <w:szCs w:val="28"/>
              </w:rPr>
              <w:t>эксперт секции «Технологии будущего – своими руками» Форума научной молодёжи «Шаг в будущее»</w:t>
            </w:r>
          </w:p>
          <w:p w:rsidR="00065594" w:rsidRPr="00982783" w:rsidRDefault="00065594" w:rsidP="003E0619">
            <w:pPr>
              <w:rPr>
                <w:rFonts w:ascii="Arial Narrow" w:hAnsi="Arial Narrow" w:cstheme="minorHAnsi"/>
                <w:b/>
                <w:color w:val="00B050"/>
                <w:sz w:val="28"/>
                <w:szCs w:val="28"/>
              </w:rPr>
            </w:pPr>
          </w:p>
        </w:tc>
      </w:tr>
      <w:tr w:rsidR="00065594" w:rsidRPr="00982783" w:rsidTr="003E0619">
        <w:tc>
          <w:tcPr>
            <w:tcW w:w="2132" w:type="dxa"/>
            <w:tcBorders>
              <w:bottom w:val="double" w:sz="4" w:space="0" w:color="auto"/>
            </w:tcBorders>
          </w:tcPr>
          <w:p w:rsidR="00065594" w:rsidRPr="00982783" w:rsidRDefault="00065594" w:rsidP="003E0619">
            <w:pPr>
              <w:rPr>
                <w:rFonts w:asciiTheme="minorHAnsi" w:hAnsiTheme="minorHAnsi" w:cstheme="minorHAnsi"/>
                <w:b/>
                <w:color w:val="00B050"/>
                <w:sz w:val="10"/>
              </w:rPr>
            </w:pPr>
          </w:p>
        </w:tc>
        <w:tc>
          <w:tcPr>
            <w:tcW w:w="4774" w:type="dxa"/>
            <w:tcBorders>
              <w:bottom w:val="double" w:sz="4" w:space="0" w:color="auto"/>
            </w:tcBorders>
          </w:tcPr>
          <w:p w:rsidR="00065594" w:rsidRPr="00982783" w:rsidRDefault="00065594" w:rsidP="003E0619">
            <w:pPr>
              <w:rPr>
                <w:rFonts w:ascii="Arial Narrow" w:hAnsi="Arial Narrow" w:cstheme="minorHAnsi"/>
                <w:color w:val="00B050"/>
                <w:sz w:val="10"/>
              </w:rPr>
            </w:pPr>
          </w:p>
        </w:tc>
      </w:tr>
      <w:tr w:rsidR="00065594" w:rsidRPr="00982783" w:rsidTr="003E0619">
        <w:tc>
          <w:tcPr>
            <w:tcW w:w="2132" w:type="dxa"/>
            <w:tcBorders>
              <w:top w:val="double" w:sz="4" w:space="0" w:color="auto"/>
              <w:bottom w:val="single" w:sz="4" w:space="0" w:color="auto"/>
            </w:tcBorders>
          </w:tcPr>
          <w:p w:rsidR="00065594" w:rsidRPr="00A03CF7" w:rsidRDefault="00065594" w:rsidP="003E0619">
            <w:pPr>
              <w:spacing w:before="120"/>
              <w:rPr>
                <w:rFonts w:ascii="Arial Narrow" w:hAnsi="Arial Narrow" w:cstheme="minorHAnsi"/>
                <w:color w:val="000000" w:themeColor="text1"/>
              </w:rPr>
            </w:pPr>
            <w:r w:rsidRPr="00A03CF7">
              <w:rPr>
                <w:rFonts w:ascii="Arial Narrow" w:hAnsi="Arial Narrow" w:cstheme="minorHAnsi"/>
                <w:color w:val="000000" w:themeColor="text1"/>
              </w:rPr>
              <w:t>Расписание занятий</w:t>
            </w:r>
          </w:p>
        </w:tc>
        <w:tc>
          <w:tcPr>
            <w:tcW w:w="4774" w:type="dxa"/>
            <w:tcBorders>
              <w:top w:val="double" w:sz="4" w:space="0" w:color="auto"/>
              <w:bottom w:val="single" w:sz="4" w:space="0" w:color="auto"/>
            </w:tcBorders>
          </w:tcPr>
          <w:p w:rsidR="00075850" w:rsidRPr="00075850" w:rsidRDefault="00075850" w:rsidP="00075850">
            <w:pPr>
              <w:rPr>
                <w:rFonts w:ascii="Arial Narrow" w:hAnsi="Arial Narrow" w:cstheme="minorHAnsi"/>
                <w:color w:val="FF0000"/>
                <w:sz w:val="18"/>
              </w:rPr>
            </w:pPr>
            <w:r w:rsidRPr="00075850">
              <w:rPr>
                <w:rFonts w:ascii="Arial Narrow" w:hAnsi="Arial Narrow" w:cstheme="minorHAnsi"/>
                <w:color w:val="FF0000"/>
                <w:sz w:val="18"/>
              </w:rPr>
              <w:t>20 ноября (</w:t>
            </w:r>
            <w:proofErr w:type="spellStart"/>
            <w:proofErr w:type="gramStart"/>
            <w:r w:rsidRPr="00075850">
              <w:rPr>
                <w:rFonts w:ascii="Arial Narrow" w:hAnsi="Arial Narrow" w:cstheme="minorHAnsi"/>
                <w:color w:val="FF0000"/>
                <w:sz w:val="18"/>
              </w:rPr>
              <w:t>чт</w:t>
            </w:r>
            <w:proofErr w:type="spellEnd"/>
            <w:r w:rsidRPr="00075850">
              <w:rPr>
                <w:rFonts w:ascii="Arial Narrow" w:hAnsi="Arial Narrow" w:cstheme="minorHAnsi"/>
                <w:color w:val="FF0000"/>
                <w:sz w:val="18"/>
              </w:rPr>
              <w:t>)  15.00</w:t>
            </w:r>
            <w:proofErr w:type="gramEnd"/>
            <w:r w:rsidRPr="00075850">
              <w:rPr>
                <w:rFonts w:ascii="Arial Narrow" w:hAnsi="Arial Narrow" w:cstheme="minorHAnsi"/>
                <w:color w:val="FF0000"/>
                <w:sz w:val="18"/>
              </w:rPr>
              <w:t>-16.30 Лекция</w:t>
            </w:r>
          </w:p>
          <w:p w:rsidR="00075850" w:rsidRPr="00075850" w:rsidRDefault="00075850" w:rsidP="00075850">
            <w:pPr>
              <w:rPr>
                <w:rFonts w:ascii="Arial Narrow" w:hAnsi="Arial Narrow" w:cstheme="minorHAnsi"/>
                <w:color w:val="FF0000"/>
                <w:sz w:val="18"/>
              </w:rPr>
            </w:pPr>
            <w:r w:rsidRPr="00075850">
              <w:rPr>
                <w:rFonts w:ascii="Arial Narrow" w:hAnsi="Arial Narrow" w:cstheme="minorHAnsi"/>
                <w:color w:val="FF0000"/>
                <w:sz w:val="18"/>
              </w:rPr>
              <w:t>21 ноября (</w:t>
            </w:r>
            <w:proofErr w:type="spellStart"/>
            <w:proofErr w:type="gramStart"/>
            <w:r w:rsidRPr="00075850">
              <w:rPr>
                <w:rFonts w:ascii="Arial Narrow" w:hAnsi="Arial Narrow" w:cstheme="minorHAnsi"/>
                <w:color w:val="FF0000"/>
                <w:sz w:val="18"/>
              </w:rPr>
              <w:t>пт</w:t>
            </w:r>
            <w:proofErr w:type="spellEnd"/>
            <w:r w:rsidRPr="00075850">
              <w:rPr>
                <w:rFonts w:ascii="Arial Narrow" w:hAnsi="Arial Narrow" w:cstheme="minorHAnsi"/>
                <w:color w:val="FF0000"/>
                <w:sz w:val="18"/>
              </w:rPr>
              <w:t>)  10.00</w:t>
            </w:r>
            <w:proofErr w:type="gramEnd"/>
            <w:r w:rsidRPr="00075850">
              <w:rPr>
                <w:rFonts w:ascii="Arial Narrow" w:hAnsi="Arial Narrow" w:cstheme="minorHAnsi"/>
                <w:color w:val="FF0000"/>
                <w:sz w:val="18"/>
              </w:rPr>
              <w:t>-12.00 Лекция</w:t>
            </w:r>
            <w:r>
              <w:rPr>
                <w:rFonts w:ascii="Arial Narrow" w:hAnsi="Arial Narrow" w:cstheme="minorHAnsi"/>
                <w:color w:val="FF0000"/>
                <w:sz w:val="18"/>
              </w:rPr>
              <w:t>/ консультации</w:t>
            </w:r>
          </w:p>
          <w:p w:rsidR="00075850" w:rsidRPr="00065594" w:rsidRDefault="00075850" w:rsidP="00075850">
            <w:pPr>
              <w:rPr>
                <w:rFonts w:ascii="Arial Narrow" w:hAnsi="Arial Narrow" w:cstheme="minorHAnsi"/>
                <w:color w:val="FF0000"/>
                <w:sz w:val="18"/>
              </w:rPr>
            </w:pPr>
            <w:r w:rsidRPr="00075850">
              <w:rPr>
                <w:rFonts w:ascii="Arial Narrow" w:hAnsi="Arial Narrow" w:cstheme="minorHAnsi"/>
                <w:color w:val="FF0000"/>
                <w:sz w:val="18"/>
              </w:rPr>
              <w:t>22 ноября (</w:t>
            </w:r>
            <w:proofErr w:type="spellStart"/>
            <w:proofErr w:type="gramStart"/>
            <w:r w:rsidRPr="00075850">
              <w:rPr>
                <w:rFonts w:ascii="Arial Narrow" w:hAnsi="Arial Narrow" w:cstheme="minorHAnsi"/>
                <w:color w:val="FF0000"/>
                <w:sz w:val="18"/>
              </w:rPr>
              <w:t>сб</w:t>
            </w:r>
            <w:proofErr w:type="spellEnd"/>
            <w:r w:rsidRPr="00075850">
              <w:rPr>
                <w:rFonts w:ascii="Arial Narrow" w:hAnsi="Arial Narrow" w:cstheme="minorHAnsi"/>
                <w:color w:val="FF0000"/>
                <w:sz w:val="18"/>
              </w:rPr>
              <w:t>)  09.30</w:t>
            </w:r>
            <w:proofErr w:type="gramEnd"/>
            <w:r w:rsidRPr="00075850">
              <w:rPr>
                <w:rFonts w:ascii="Arial Narrow" w:hAnsi="Arial Narrow" w:cstheme="minorHAnsi"/>
                <w:color w:val="FF0000"/>
                <w:sz w:val="18"/>
              </w:rPr>
              <w:t>-11.30 Консультации</w:t>
            </w:r>
          </w:p>
          <w:p w:rsidR="00065594" w:rsidRPr="00A03CF7" w:rsidRDefault="00065594" w:rsidP="003E0619">
            <w:pPr>
              <w:ind w:right="-143"/>
              <w:rPr>
                <w:rFonts w:ascii="Arial Narrow" w:hAnsi="Arial Narrow" w:cstheme="minorHAnsi"/>
                <w:color w:val="000000" w:themeColor="text1"/>
                <w:sz w:val="6"/>
              </w:rPr>
            </w:pPr>
          </w:p>
        </w:tc>
      </w:tr>
      <w:tr w:rsidR="00065594" w:rsidRPr="00982783" w:rsidTr="003E0619">
        <w:tc>
          <w:tcPr>
            <w:tcW w:w="6906" w:type="dxa"/>
            <w:gridSpan w:val="2"/>
            <w:tcBorders>
              <w:top w:val="double" w:sz="4" w:space="0" w:color="auto"/>
            </w:tcBorders>
          </w:tcPr>
          <w:p w:rsidR="00065594" w:rsidRPr="00982783" w:rsidRDefault="00065594" w:rsidP="003E0619">
            <w:pPr>
              <w:rPr>
                <w:rFonts w:ascii="Arial Narrow" w:hAnsi="Arial Narrow" w:cstheme="minorHAnsi"/>
                <w:color w:val="00B050"/>
                <w:sz w:val="10"/>
              </w:rPr>
            </w:pPr>
          </w:p>
        </w:tc>
      </w:tr>
      <w:tr w:rsidR="00065594" w:rsidRPr="00982783" w:rsidTr="003E0619">
        <w:tc>
          <w:tcPr>
            <w:tcW w:w="2132" w:type="dxa"/>
          </w:tcPr>
          <w:p w:rsidR="00065594" w:rsidRPr="00F0313E" w:rsidRDefault="00065594" w:rsidP="003E0619">
            <w:pPr>
              <w:spacing w:before="60" w:after="60"/>
              <w:rPr>
                <w:rFonts w:ascii="Arial Narrow" w:hAnsi="Arial Narrow" w:cstheme="minorHAnsi"/>
                <w:color w:val="000000" w:themeColor="text1"/>
              </w:rPr>
            </w:pPr>
            <w:r w:rsidRPr="00F0313E">
              <w:rPr>
                <w:rFonts w:ascii="Arial Narrow" w:hAnsi="Arial Narrow" w:cstheme="minorHAnsi"/>
                <w:b/>
                <w:color w:val="000000" w:themeColor="text1"/>
              </w:rPr>
              <w:t xml:space="preserve">Лекция и мастер-класс </w:t>
            </w:r>
            <w:r w:rsidRPr="00F0313E">
              <w:rPr>
                <w:rFonts w:ascii="Arial Narrow" w:hAnsi="Arial Narrow"/>
                <w:color w:val="000000" w:themeColor="text1"/>
                <w:szCs w:val="28"/>
              </w:rPr>
              <w:t>«</w:t>
            </w:r>
            <w:r w:rsidRPr="00F0313E">
              <w:rPr>
                <w:rFonts w:ascii="Arial Narrow" w:hAnsi="Arial Narrow" w:cstheme="minorHAnsi"/>
                <w:color w:val="000000" w:themeColor="text1"/>
              </w:rPr>
              <w:t>Технологическое обеспечение современного производства</w:t>
            </w:r>
            <w:r w:rsidRPr="00F0313E">
              <w:rPr>
                <w:rFonts w:ascii="Arial Narrow" w:hAnsi="Arial Narrow"/>
                <w:color w:val="000000" w:themeColor="text1"/>
                <w:szCs w:val="28"/>
              </w:rPr>
              <w:t>»</w:t>
            </w:r>
            <w:r w:rsidRPr="00F0313E">
              <w:rPr>
                <w:rFonts w:ascii="Arial Narrow" w:hAnsi="Arial Narrow" w:cstheme="minorHAnsi"/>
                <w:color w:val="000000" w:themeColor="text1"/>
              </w:rPr>
              <w:t xml:space="preserve"> </w:t>
            </w:r>
          </w:p>
          <w:p w:rsidR="00065594" w:rsidRPr="00982783" w:rsidRDefault="00065594" w:rsidP="003E0619">
            <w:pPr>
              <w:spacing w:before="60" w:after="60"/>
              <w:rPr>
                <w:rFonts w:ascii="Arial Narrow" w:hAnsi="Arial Narrow" w:cstheme="minorHAnsi"/>
                <w:color w:val="00B050"/>
              </w:rPr>
            </w:pPr>
            <w:r w:rsidRPr="009473C0">
              <w:rPr>
                <w:rFonts w:ascii="Arial Narrow" w:hAnsi="Arial Narrow" w:cstheme="minorHAnsi"/>
                <w:color w:val="000000" w:themeColor="text1"/>
                <w:sz w:val="20"/>
              </w:rPr>
              <w:t xml:space="preserve">Продолжительность – </w:t>
            </w:r>
            <w:r>
              <w:rPr>
                <w:rFonts w:ascii="Arial Narrow" w:hAnsi="Arial Narrow" w:cstheme="minorHAnsi"/>
                <w:color w:val="000000" w:themeColor="text1"/>
                <w:sz w:val="20"/>
              </w:rPr>
              <w:t xml:space="preserve">        7</w:t>
            </w:r>
            <w:r w:rsidRPr="009473C0">
              <w:rPr>
                <w:rFonts w:ascii="Arial Narrow" w:hAnsi="Arial Narrow" w:cstheme="minorHAnsi"/>
                <w:color w:val="000000" w:themeColor="text1"/>
                <w:sz w:val="20"/>
              </w:rPr>
              <w:t xml:space="preserve"> акад. часов                   (180 мин. + </w:t>
            </w:r>
            <w:r>
              <w:rPr>
                <w:rFonts w:ascii="Arial Narrow" w:hAnsi="Arial Narrow" w:cstheme="minorHAnsi"/>
                <w:color w:val="000000" w:themeColor="text1"/>
                <w:sz w:val="20"/>
              </w:rPr>
              <w:t>135</w:t>
            </w:r>
            <w:r w:rsidRPr="009473C0">
              <w:rPr>
                <w:rFonts w:ascii="Arial Narrow" w:hAnsi="Arial Narrow" w:cstheme="minorHAnsi"/>
                <w:color w:val="000000" w:themeColor="text1"/>
                <w:sz w:val="20"/>
              </w:rPr>
              <w:t xml:space="preserve"> минут)</w:t>
            </w:r>
          </w:p>
        </w:tc>
        <w:tc>
          <w:tcPr>
            <w:tcW w:w="4774" w:type="dxa"/>
          </w:tcPr>
          <w:p w:rsidR="00065594" w:rsidRPr="009E395C" w:rsidRDefault="00065594" w:rsidP="00F23948">
            <w:pPr>
              <w:spacing w:before="40"/>
              <w:jc w:val="both"/>
              <w:rPr>
                <w:rFonts w:ascii="Arial Narrow" w:hAnsi="Arial Narrow" w:cstheme="minorHAnsi"/>
              </w:rPr>
            </w:pPr>
            <w:r w:rsidRPr="009E395C">
              <w:rPr>
                <w:rFonts w:ascii="Arial Narrow" w:hAnsi="Arial Narrow" w:cstheme="minorHAnsi"/>
              </w:rPr>
              <w:t>В процессе разработки нового изобретения конструкторы сталкиваются с вопросами изготовления комплектующих частей. Лекция направлена на ознакомление участников с методами получения изделий различных типов на современном оборудовании и формирование практических навыков построения технологического процесса.</w:t>
            </w:r>
          </w:p>
          <w:p w:rsidR="00065594" w:rsidRDefault="00065594" w:rsidP="00F23948">
            <w:pPr>
              <w:pStyle w:val="1"/>
              <w:ind w:left="0" w:right="-113"/>
              <w:jc w:val="both"/>
              <w:rPr>
                <w:rFonts w:ascii="Arial Narrow" w:hAnsi="Arial Narrow" w:cstheme="minorHAnsi"/>
              </w:rPr>
            </w:pPr>
            <w:r w:rsidRPr="009E395C">
              <w:rPr>
                <w:rFonts w:ascii="Arial Narrow" w:hAnsi="Arial Narrow" w:cstheme="minorHAnsi"/>
              </w:rPr>
              <w:t>В ходе</w:t>
            </w:r>
            <w:r>
              <w:rPr>
                <w:rFonts w:ascii="Arial Narrow" w:hAnsi="Arial Narrow" w:cstheme="minorHAnsi"/>
              </w:rPr>
              <w:t xml:space="preserve"> следующего занятия - </w:t>
            </w:r>
            <w:r w:rsidRPr="009E395C">
              <w:rPr>
                <w:rFonts w:ascii="Arial Narrow" w:hAnsi="Arial Narrow" w:cstheme="minorHAnsi"/>
              </w:rPr>
              <w:t>мастер-класса</w:t>
            </w:r>
            <w:r>
              <w:rPr>
                <w:rFonts w:ascii="Arial Narrow" w:hAnsi="Arial Narrow" w:cstheme="minorHAnsi"/>
              </w:rPr>
              <w:t xml:space="preserve"> -</w:t>
            </w:r>
            <w:r w:rsidRPr="009E395C">
              <w:rPr>
                <w:rFonts w:ascii="Arial Narrow" w:hAnsi="Arial Narrow" w:cstheme="minorHAnsi"/>
              </w:rPr>
              <w:t xml:space="preserve"> участники получат представление о различных видах оборудования, станках с числовым программным</w:t>
            </w:r>
            <w:r>
              <w:rPr>
                <w:rFonts w:ascii="Arial Narrow" w:hAnsi="Arial Narrow" w:cstheme="minorHAnsi"/>
              </w:rPr>
              <w:t xml:space="preserve"> управлением (ЧПУ) и инструментах</w:t>
            </w:r>
            <w:r w:rsidRPr="009E395C">
              <w:rPr>
                <w:rFonts w:ascii="Arial Narrow" w:hAnsi="Arial Narrow" w:cstheme="minorHAnsi"/>
              </w:rPr>
              <w:t xml:space="preserve">, используемых </w:t>
            </w:r>
            <w:r>
              <w:rPr>
                <w:rFonts w:ascii="Arial Narrow" w:hAnsi="Arial Narrow" w:cstheme="minorHAnsi"/>
              </w:rPr>
              <w:t xml:space="preserve">            </w:t>
            </w:r>
            <w:r w:rsidRPr="009E395C">
              <w:rPr>
                <w:rFonts w:ascii="Arial Narrow" w:hAnsi="Arial Narrow" w:cstheme="minorHAnsi"/>
              </w:rPr>
              <w:t xml:space="preserve">в современном производстве. Участники научатся разрабатывать программы для операций на станке </w:t>
            </w:r>
            <w:r>
              <w:rPr>
                <w:rFonts w:ascii="Arial Narrow" w:hAnsi="Arial Narrow" w:cstheme="minorHAnsi"/>
              </w:rPr>
              <w:t xml:space="preserve">             </w:t>
            </w:r>
            <w:r w:rsidRPr="009E395C">
              <w:rPr>
                <w:rFonts w:ascii="Arial Narrow" w:hAnsi="Arial Narrow" w:cstheme="minorHAnsi"/>
              </w:rPr>
              <w:t xml:space="preserve">с ЧПУ </w:t>
            </w:r>
            <w:r>
              <w:rPr>
                <w:rFonts w:ascii="Arial Narrow" w:hAnsi="Arial Narrow" w:cstheme="minorHAnsi"/>
              </w:rPr>
              <w:t>и проводить их отладку</w:t>
            </w:r>
            <w:r w:rsidRPr="009E395C">
              <w:rPr>
                <w:rFonts w:ascii="Arial Narrow" w:hAnsi="Arial Narrow" w:cstheme="minorHAnsi"/>
              </w:rPr>
              <w:t>.</w:t>
            </w:r>
          </w:p>
          <w:p w:rsidR="00065594" w:rsidRPr="00982783" w:rsidRDefault="00065594" w:rsidP="003E0619">
            <w:pPr>
              <w:pStyle w:val="1"/>
              <w:ind w:left="0" w:right="-113"/>
              <w:jc w:val="center"/>
              <w:rPr>
                <w:rFonts w:ascii="Arial Narrow" w:hAnsi="Arial Narrow" w:cstheme="minorHAnsi"/>
                <w:color w:val="00B050"/>
                <w:spacing w:val="-2"/>
                <w:szCs w:val="23"/>
              </w:rPr>
            </w:pPr>
          </w:p>
        </w:tc>
      </w:tr>
      <w:tr w:rsidR="00065594" w:rsidRPr="00982783" w:rsidTr="003E0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2" w:type="dxa"/>
            <w:tcBorders>
              <w:top w:val="nil"/>
              <w:left w:val="nil"/>
              <w:bottom w:val="nil"/>
              <w:right w:val="nil"/>
            </w:tcBorders>
          </w:tcPr>
          <w:p w:rsidR="00065594" w:rsidRPr="00AF4707" w:rsidRDefault="00065594" w:rsidP="003E0619">
            <w:pPr>
              <w:spacing w:before="60" w:after="60"/>
              <w:rPr>
                <w:rFonts w:ascii="Arial Narrow" w:hAnsi="Arial Narrow" w:cstheme="minorHAnsi"/>
                <w:b/>
                <w:color w:val="000000" w:themeColor="text1"/>
              </w:rPr>
            </w:pPr>
            <w:r w:rsidRPr="00AF4707">
              <w:rPr>
                <w:rFonts w:ascii="Arial Narrow" w:hAnsi="Arial Narrow" w:cstheme="minorHAnsi"/>
                <w:b/>
                <w:color w:val="000000" w:themeColor="text1"/>
              </w:rPr>
              <w:t>Консультации</w:t>
            </w:r>
            <w:r w:rsidRPr="00AF4707">
              <w:rPr>
                <w:rFonts w:ascii="Arial Narrow" w:hAnsi="Arial Narrow" w:cstheme="minorHAnsi"/>
                <w:color w:val="000000" w:themeColor="text1"/>
              </w:rPr>
              <w:t xml:space="preserve"> (индивидуальные)</w:t>
            </w:r>
            <w:r w:rsidRPr="00AF4707">
              <w:rPr>
                <w:rFonts w:ascii="Arial Narrow" w:hAnsi="Arial Narrow" w:cstheme="minorHAnsi"/>
                <w:b/>
                <w:color w:val="000000" w:themeColor="text1"/>
              </w:rPr>
              <w:t xml:space="preserve"> </w:t>
            </w:r>
          </w:p>
          <w:p w:rsidR="00065594" w:rsidRPr="00AF4707" w:rsidRDefault="00065594" w:rsidP="003E0619">
            <w:pPr>
              <w:pStyle w:val="a6"/>
              <w:spacing w:before="60" w:after="60"/>
              <w:ind w:left="0" w:right="-211"/>
              <w:contextualSpacing w:val="0"/>
              <w:rPr>
                <w:rFonts w:ascii="Arial Narrow" w:hAnsi="Arial Narrow"/>
                <w:b/>
                <w:bCs/>
                <w:color w:val="000000" w:themeColor="text1"/>
              </w:rPr>
            </w:pPr>
            <w:r w:rsidRPr="00AF4707">
              <w:rPr>
                <w:rFonts w:ascii="Arial Narrow" w:hAnsi="Arial Narrow" w:cstheme="minorHAnsi"/>
                <w:color w:val="000000" w:themeColor="text1"/>
              </w:rPr>
              <w:t>по направлению «Технологическое обеспечение изготовления изделия»</w:t>
            </w:r>
          </w:p>
          <w:p w:rsidR="00065594" w:rsidRPr="00AF4707" w:rsidRDefault="00065594" w:rsidP="003E0619">
            <w:pPr>
              <w:spacing w:before="60" w:after="60"/>
              <w:rPr>
                <w:rFonts w:ascii="Arial Narrow" w:hAnsi="Arial Narrow" w:cstheme="minorHAnsi"/>
                <w:color w:val="000000" w:themeColor="text1"/>
              </w:rPr>
            </w:pPr>
            <w:r w:rsidRPr="00AF4707">
              <w:rPr>
                <w:rFonts w:ascii="Arial Narrow" w:hAnsi="Arial Narrow" w:cstheme="minorHAnsi"/>
                <w:color w:val="000000" w:themeColor="text1"/>
                <w:sz w:val="20"/>
              </w:rPr>
              <w:t xml:space="preserve">Продолжительность –    2 акад. часа </w:t>
            </w:r>
            <w:r w:rsidRPr="00AF4707">
              <w:rPr>
                <w:rFonts w:ascii="Arial Narrow" w:hAnsi="Arial Narrow" w:cstheme="minorHAnsi"/>
                <w:color w:val="000000" w:themeColor="text1"/>
                <w:sz w:val="20"/>
                <w:lang w:val="en-US"/>
              </w:rPr>
              <w:t xml:space="preserve">(90 </w:t>
            </w:r>
            <w:r w:rsidRPr="00AF4707">
              <w:rPr>
                <w:rFonts w:ascii="Arial Narrow" w:hAnsi="Arial Narrow" w:cstheme="minorHAnsi"/>
                <w:color w:val="000000" w:themeColor="text1"/>
                <w:sz w:val="20"/>
              </w:rPr>
              <w:t>минут)</w:t>
            </w:r>
          </w:p>
        </w:tc>
        <w:tc>
          <w:tcPr>
            <w:tcW w:w="4774" w:type="dxa"/>
            <w:tcBorders>
              <w:top w:val="nil"/>
              <w:left w:val="nil"/>
              <w:bottom w:val="nil"/>
              <w:right w:val="nil"/>
            </w:tcBorders>
          </w:tcPr>
          <w:p w:rsidR="00065594" w:rsidRPr="00AF4707" w:rsidRDefault="00065594" w:rsidP="00F23948">
            <w:pPr>
              <w:spacing w:before="40"/>
              <w:jc w:val="both"/>
              <w:rPr>
                <w:rFonts w:ascii="Arial Narrow" w:hAnsi="Arial Narrow" w:cstheme="minorHAnsi"/>
                <w:color w:val="000000" w:themeColor="text1"/>
              </w:rPr>
            </w:pPr>
            <w:r w:rsidRPr="00AF4707">
              <w:rPr>
                <w:rFonts w:ascii="Arial Narrow" w:hAnsi="Arial Narrow" w:cstheme="minorHAnsi"/>
                <w:color w:val="000000" w:themeColor="text1"/>
              </w:rPr>
              <w:t xml:space="preserve">На консультацию приглашаются молодые изобретатели, прорабатывающие изготовление своего изделия. </w:t>
            </w:r>
          </w:p>
          <w:p w:rsidR="00065594" w:rsidRPr="00AF4707" w:rsidRDefault="00065594" w:rsidP="00F23948">
            <w:pPr>
              <w:widowControl w:val="0"/>
              <w:autoSpaceDE w:val="0"/>
              <w:autoSpaceDN w:val="0"/>
              <w:adjustRightInd w:val="0"/>
              <w:jc w:val="both"/>
              <w:rPr>
                <w:rFonts w:ascii="Arial Narrow" w:hAnsi="Arial Narrow"/>
                <w:color w:val="000000" w:themeColor="text1"/>
                <w:szCs w:val="23"/>
              </w:rPr>
            </w:pPr>
            <w:r>
              <w:rPr>
                <w:rFonts w:ascii="Arial Narrow" w:hAnsi="Arial Narrow" w:cstheme="minorHAnsi"/>
                <w:color w:val="000000" w:themeColor="text1"/>
              </w:rPr>
              <w:t>В ходе</w:t>
            </w:r>
            <w:r w:rsidRPr="00AF4707">
              <w:rPr>
                <w:rFonts w:ascii="Arial Narrow" w:hAnsi="Arial Narrow" w:cstheme="minorHAnsi"/>
                <w:color w:val="000000" w:themeColor="text1"/>
              </w:rPr>
              <w:t xml:space="preserve"> консультации будет проведен анализ изделия на возможность изготовления, технологичность и сформирована технология обработки деталей.</w:t>
            </w:r>
          </w:p>
          <w:p w:rsidR="00065594" w:rsidRPr="00AF4707" w:rsidRDefault="00065594" w:rsidP="003E0619">
            <w:pPr>
              <w:spacing w:before="60" w:after="60"/>
              <w:rPr>
                <w:rFonts w:ascii="Arial Narrow" w:hAnsi="Arial Narrow" w:cstheme="minorHAnsi"/>
                <w:color w:val="000000" w:themeColor="text1"/>
                <w:szCs w:val="23"/>
              </w:rPr>
            </w:pPr>
          </w:p>
        </w:tc>
      </w:tr>
    </w:tbl>
    <w:p w:rsidR="00FE24E3" w:rsidRDefault="00FE24E3" w:rsidP="009552E5">
      <w:pPr>
        <w:ind w:right="-256" w:hanging="142"/>
        <w:rPr>
          <w:rFonts w:ascii="Arial Narrow" w:hAnsi="Arial Narrow"/>
          <w:color w:val="000000" w:themeColor="text1"/>
          <w:spacing w:val="-1"/>
          <w:sz w:val="40"/>
          <w:szCs w:val="28"/>
        </w:rPr>
      </w:pPr>
    </w:p>
    <w:p w:rsidR="009552E5" w:rsidRPr="00FE24E3" w:rsidRDefault="009552E5" w:rsidP="00FE24E3">
      <w:pPr>
        <w:ind w:right="-256"/>
        <w:rPr>
          <w:rFonts w:ascii="Arial Narrow" w:hAnsi="Arial Narrow"/>
          <w:color w:val="000000" w:themeColor="text1"/>
          <w:spacing w:val="-1"/>
          <w:sz w:val="44"/>
          <w:szCs w:val="28"/>
        </w:rPr>
      </w:pPr>
      <w:r w:rsidRPr="00FE24E3">
        <w:rPr>
          <w:rFonts w:ascii="Arial Narrow" w:hAnsi="Arial Narrow"/>
          <w:color w:val="000000" w:themeColor="text1"/>
          <w:spacing w:val="-1"/>
          <w:sz w:val="40"/>
          <w:szCs w:val="28"/>
        </w:rPr>
        <w:lastRenderedPageBreak/>
        <w:t>СИНТЕЗ ТОЧНЫХ И ГУМАНИТАРНЫХ НАУК</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4650"/>
      </w:tblGrid>
      <w:tr w:rsidR="009552E5" w:rsidRPr="005C6023" w:rsidTr="009552E5">
        <w:tc>
          <w:tcPr>
            <w:tcW w:w="2132" w:type="dxa"/>
            <w:vMerge w:val="restart"/>
            <w:tcBorders>
              <w:top w:val="thinThickSmallGap" w:sz="12" w:space="0" w:color="auto"/>
              <w:left w:val="nil"/>
              <w:bottom w:val="nil"/>
              <w:right w:val="nil"/>
            </w:tcBorders>
            <w:vAlign w:val="center"/>
            <w:hideMark/>
          </w:tcPr>
          <w:p w:rsidR="009552E5" w:rsidRPr="005C6023" w:rsidRDefault="009552E5">
            <w:pPr>
              <w:jc w:val="center"/>
              <w:rPr>
                <w:rFonts w:asciiTheme="minorHAnsi" w:hAnsiTheme="minorHAnsi" w:cstheme="minorHAnsi"/>
                <w:b/>
                <w:color w:val="000000" w:themeColor="text1"/>
              </w:rPr>
            </w:pPr>
            <w:r w:rsidRPr="005C6023">
              <w:rPr>
                <w:rFonts w:asciiTheme="minorHAnsi" w:hAnsiTheme="minorHAnsi" w:cstheme="minorHAnsi"/>
                <w:b/>
                <w:noProof/>
                <w:lang w:eastAsia="ru-RU"/>
              </w:rPr>
              <w:drawing>
                <wp:inline distT="0" distB="0" distL="0" distR="0">
                  <wp:extent cx="1286488" cy="1512000"/>
                  <wp:effectExtent l="0" t="0" r="9525" b="0"/>
                  <wp:docPr id="14" name="Рисунок 14" descr="Красников_КЕ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расников_КЕ3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6488" cy="1512000"/>
                          </a:xfrm>
                          <a:prstGeom prst="rect">
                            <a:avLst/>
                          </a:prstGeom>
                          <a:noFill/>
                          <a:ln>
                            <a:noFill/>
                          </a:ln>
                        </pic:spPr>
                      </pic:pic>
                    </a:graphicData>
                  </a:graphic>
                </wp:inline>
              </w:drawing>
            </w:r>
          </w:p>
        </w:tc>
        <w:tc>
          <w:tcPr>
            <w:tcW w:w="4774" w:type="dxa"/>
            <w:tcBorders>
              <w:top w:val="thinThickSmallGap" w:sz="12" w:space="0" w:color="auto"/>
              <w:left w:val="nil"/>
              <w:bottom w:val="nil"/>
              <w:right w:val="nil"/>
            </w:tcBorders>
          </w:tcPr>
          <w:p w:rsidR="009552E5" w:rsidRPr="005C6023" w:rsidRDefault="009552E5">
            <w:pPr>
              <w:rPr>
                <w:rFonts w:ascii="Arial Narrow" w:hAnsi="Arial Narrow" w:cstheme="minorHAnsi"/>
                <w:color w:val="000000" w:themeColor="text1"/>
                <w:sz w:val="10"/>
              </w:rPr>
            </w:pPr>
          </w:p>
        </w:tc>
      </w:tr>
      <w:tr w:rsidR="009552E5" w:rsidRPr="005C6023" w:rsidTr="009552E5">
        <w:tc>
          <w:tcPr>
            <w:tcW w:w="0" w:type="auto"/>
            <w:vMerge/>
            <w:tcBorders>
              <w:top w:val="thinThickSmallGap" w:sz="12" w:space="0" w:color="auto"/>
              <w:left w:val="nil"/>
              <w:bottom w:val="nil"/>
              <w:right w:val="nil"/>
            </w:tcBorders>
            <w:vAlign w:val="center"/>
            <w:hideMark/>
          </w:tcPr>
          <w:p w:rsidR="009552E5" w:rsidRPr="005C6023" w:rsidRDefault="009552E5">
            <w:pPr>
              <w:rPr>
                <w:rFonts w:asciiTheme="minorHAnsi" w:hAnsiTheme="minorHAnsi" w:cstheme="minorHAnsi"/>
                <w:b/>
                <w:color w:val="000000" w:themeColor="text1"/>
              </w:rPr>
            </w:pPr>
          </w:p>
        </w:tc>
        <w:tc>
          <w:tcPr>
            <w:tcW w:w="4774" w:type="dxa"/>
            <w:hideMark/>
          </w:tcPr>
          <w:p w:rsidR="009552E5" w:rsidRPr="005C6023" w:rsidRDefault="009552E5">
            <w:pPr>
              <w:widowControl w:val="0"/>
              <w:tabs>
                <w:tab w:val="left" w:pos="2264"/>
              </w:tabs>
              <w:jc w:val="both"/>
              <w:rPr>
                <w:rFonts w:ascii="Arial Narrow" w:eastAsia="Arial Narrow" w:hAnsi="Arial Narrow" w:cstheme="minorHAnsi"/>
                <w:b/>
                <w:color w:val="000000" w:themeColor="text1"/>
                <w:szCs w:val="20"/>
                <w:lang w:eastAsia="ru-RU" w:bidi="ru-RU"/>
              </w:rPr>
            </w:pPr>
            <w:r w:rsidRPr="005C6023">
              <w:rPr>
                <w:rFonts w:ascii="Arial Narrow" w:eastAsia="Arial Narrow" w:hAnsi="Arial Narrow" w:cstheme="minorHAnsi"/>
                <w:b/>
                <w:color w:val="000000" w:themeColor="text1"/>
                <w:szCs w:val="20"/>
                <w:lang w:eastAsia="ru-RU" w:bidi="ru-RU"/>
              </w:rPr>
              <w:t>КРАСНИКОВ Кирилл Евгеньевич</w:t>
            </w:r>
          </w:p>
          <w:p w:rsidR="009552E5" w:rsidRPr="005C6023" w:rsidRDefault="009552E5">
            <w:pPr>
              <w:widowControl w:val="0"/>
              <w:rPr>
                <w:rFonts w:ascii="Arial Narrow" w:eastAsia="Arial Narrow" w:hAnsi="Arial Narrow" w:cstheme="minorHAnsi"/>
                <w:color w:val="000000" w:themeColor="text1"/>
                <w:szCs w:val="20"/>
                <w:lang w:eastAsia="ru-RU" w:bidi="ru-RU"/>
              </w:rPr>
            </w:pPr>
            <w:r w:rsidRPr="005C6023">
              <w:rPr>
                <w:rFonts w:ascii="Arial Narrow" w:eastAsia="Arial Narrow" w:hAnsi="Arial Narrow" w:cstheme="minorHAnsi"/>
                <w:color w:val="000000" w:themeColor="text1"/>
                <w:szCs w:val="20"/>
                <w:lang w:eastAsia="ru-RU" w:bidi="ru-RU"/>
              </w:rPr>
              <w:t>старший преподаватель кафедры вычислительной техники Института информационных технологий</w:t>
            </w:r>
          </w:p>
          <w:p w:rsidR="009552E5" w:rsidRPr="005C6023" w:rsidRDefault="009552E5">
            <w:pPr>
              <w:widowControl w:val="0"/>
              <w:ind w:right="-114"/>
              <w:rPr>
                <w:rFonts w:ascii="Arial Narrow" w:eastAsia="Arial Narrow" w:hAnsi="Arial Narrow" w:cstheme="minorHAnsi"/>
                <w:color w:val="000000" w:themeColor="text1"/>
                <w:szCs w:val="20"/>
                <w:lang w:eastAsia="ru-RU" w:bidi="ru-RU"/>
              </w:rPr>
            </w:pPr>
            <w:r w:rsidRPr="005C6023">
              <w:rPr>
                <w:rFonts w:ascii="Arial Narrow" w:eastAsia="Arial Narrow" w:hAnsi="Arial Narrow" w:cstheme="minorHAnsi"/>
                <w:color w:val="000000" w:themeColor="text1"/>
                <w:szCs w:val="20"/>
                <w:lang w:eastAsia="ru-RU" w:bidi="ru-RU"/>
              </w:rPr>
              <w:t>МИРЭА – Российского технологического университета,</w:t>
            </w:r>
          </w:p>
          <w:p w:rsidR="009552E5" w:rsidRPr="005C6023" w:rsidRDefault="009552E5">
            <w:pPr>
              <w:widowControl w:val="0"/>
              <w:rPr>
                <w:rFonts w:ascii="Arial Narrow" w:eastAsia="Arial Narrow" w:hAnsi="Arial Narrow" w:cstheme="minorHAnsi"/>
                <w:color w:val="000000" w:themeColor="text1"/>
                <w:szCs w:val="20"/>
                <w:lang w:eastAsia="ru-RU" w:bidi="ru-RU"/>
              </w:rPr>
            </w:pPr>
            <w:r w:rsidRPr="005C6023">
              <w:rPr>
                <w:rFonts w:ascii="Arial Narrow" w:eastAsia="Arial Narrow" w:hAnsi="Arial Narrow" w:cstheme="minorHAnsi"/>
                <w:color w:val="000000" w:themeColor="text1"/>
                <w:szCs w:val="20"/>
                <w:lang w:eastAsia="ru-RU" w:bidi="ru-RU"/>
              </w:rPr>
              <w:t xml:space="preserve">эксперт международной секции </w:t>
            </w:r>
          </w:p>
          <w:p w:rsidR="009552E5" w:rsidRPr="005C6023" w:rsidRDefault="009552E5">
            <w:pPr>
              <w:rPr>
                <w:rFonts w:ascii="Arial Narrow" w:hAnsi="Arial Narrow" w:cstheme="minorHAnsi"/>
                <w:b/>
                <w:color w:val="000000" w:themeColor="text1"/>
                <w:sz w:val="28"/>
                <w:szCs w:val="28"/>
              </w:rPr>
            </w:pPr>
            <w:r w:rsidRPr="005C6023">
              <w:rPr>
                <w:rFonts w:ascii="Arial Narrow" w:eastAsia="Arial Narrow" w:hAnsi="Arial Narrow" w:cstheme="minorHAnsi"/>
                <w:color w:val="000000" w:themeColor="text1"/>
                <w:szCs w:val="20"/>
                <w:lang w:eastAsia="ru-RU" w:bidi="ru-RU"/>
              </w:rPr>
              <w:t>Форума научной молодёжи «Шаг в будущее»</w:t>
            </w:r>
          </w:p>
        </w:tc>
      </w:tr>
      <w:tr w:rsidR="009552E5" w:rsidRPr="005C6023" w:rsidTr="009552E5">
        <w:tc>
          <w:tcPr>
            <w:tcW w:w="2132" w:type="dxa"/>
            <w:tcBorders>
              <w:top w:val="nil"/>
              <w:left w:val="nil"/>
              <w:bottom w:val="double" w:sz="4" w:space="0" w:color="auto"/>
              <w:right w:val="nil"/>
            </w:tcBorders>
          </w:tcPr>
          <w:p w:rsidR="009552E5" w:rsidRPr="005C6023" w:rsidRDefault="009552E5">
            <w:pPr>
              <w:rPr>
                <w:rFonts w:asciiTheme="minorHAnsi" w:hAnsiTheme="minorHAnsi" w:cstheme="minorHAnsi"/>
                <w:b/>
                <w:color w:val="000000" w:themeColor="text1"/>
                <w:sz w:val="10"/>
              </w:rPr>
            </w:pPr>
          </w:p>
        </w:tc>
        <w:tc>
          <w:tcPr>
            <w:tcW w:w="4774" w:type="dxa"/>
            <w:tcBorders>
              <w:top w:val="nil"/>
              <w:left w:val="nil"/>
              <w:bottom w:val="double" w:sz="4" w:space="0" w:color="auto"/>
              <w:right w:val="nil"/>
            </w:tcBorders>
          </w:tcPr>
          <w:p w:rsidR="009552E5" w:rsidRPr="005C6023" w:rsidRDefault="009552E5">
            <w:pPr>
              <w:rPr>
                <w:rFonts w:ascii="Arial Narrow" w:hAnsi="Arial Narrow" w:cstheme="minorHAnsi"/>
                <w:color w:val="000000" w:themeColor="text1"/>
                <w:sz w:val="10"/>
              </w:rPr>
            </w:pPr>
          </w:p>
        </w:tc>
      </w:tr>
      <w:tr w:rsidR="009552E5" w:rsidRPr="005C6023" w:rsidTr="009552E5">
        <w:tc>
          <w:tcPr>
            <w:tcW w:w="2132" w:type="dxa"/>
            <w:tcBorders>
              <w:top w:val="double" w:sz="4" w:space="0" w:color="auto"/>
              <w:left w:val="nil"/>
              <w:bottom w:val="single" w:sz="4" w:space="0" w:color="auto"/>
              <w:right w:val="nil"/>
            </w:tcBorders>
            <w:hideMark/>
          </w:tcPr>
          <w:p w:rsidR="009552E5" w:rsidRPr="005C6023" w:rsidRDefault="009552E5">
            <w:pPr>
              <w:spacing w:before="120"/>
              <w:rPr>
                <w:rFonts w:ascii="Arial Narrow" w:hAnsi="Arial Narrow" w:cstheme="minorHAnsi"/>
                <w:color w:val="000000" w:themeColor="text1"/>
              </w:rPr>
            </w:pPr>
            <w:r w:rsidRPr="005C6023">
              <w:rPr>
                <w:rFonts w:ascii="Arial Narrow" w:hAnsi="Arial Narrow" w:cstheme="minorHAnsi"/>
                <w:color w:val="000000" w:themeColor="text1"/>
              </w:rPr>
              <w:t>Расписание занятий</w:t>
            </w:r>
          </w:p>
        </w:tc>
        <w:tc>
          <w:tcPr>
            <w:tcW w:w="4774" w:type="dxa"/>
            <w:tcBorders>
              <w:top w:val="double" w:sz="4" w:space="0" w:color="auto"/>
              <w:left w:val="nil"/>
              <w:bottom w:val="single" w:sz="4" w:space="0" w:color="auto"/>
              <w:right w:val="nil"/>
            </w:tcBorders>
          </w:tcPr>
          <w:p w:rsidR="00075850" w:rsidRPr="00075850" w:rsidRDefault="00075850" w:rsidP="00075850">
            <w:pPr>
              <w:rPr>
                <w:rFonts w:ascii="Arial Narrow" w:hAnsi="Arial Narrow" w:cstheme="minorHAnsi"/>
                <w:color w:val="FF0000"/>
                <w:sz w:val="18"/>
              </w:rPr>
            </w:pPr>
            <w:r w:rsidRPr="00075850">
              <w:rPr>
                <w:rFonts w:ascii="Arial Narrow" w:hAnsi="Arial Narrow" w:cstheme="minorHAnsi"/>
                <w:color w:val="FF0000"/>
                <w:sz w:val="18"/>
              </w:rPr>
              <w:t>20 ноября (</w:t>
            </w:r>
            <w:proofErr w:type="spellStart"/>
            <w:proofErr w:type="gramStart"/>
            <w:r w:rsidRPr="00075850">
              <w:rPr>
                <w:rFonts w:ascii="Arial Narrow" w:hAnsi="Arial Narrow" w:cstheme="minorHAnsi"/>
                <w:color w:val="FF0000"/>
                <w:sz w:val="18"/>
              </w:rPr>
              <w:t>чт</w:t>
            </w:r>
            <w:proofErr w:type="spellEnd"/>
            <w:r w:rsidRPr="00075850">
              <w:rPr>
                <w:rFonts w:ascii="Arial Narrow" w:hAnsi="Arial Narrow" w:cstheme="minorHAnsi"/>
                <w:color w:val="FF0000"/>
                <w:sz w:val="18"/>
              </w:rPr>
              <w:t>)  15.00</w:t>
            </w:r>
            <w:proofErr w:type="gramEnd"/>
            <w:r w:rsidRPr="00075850">
              <w:rPr>
                <w:rFonts w:ascii="Arial Narrow" w:hAnsi="Arial Narrow" w:cstheme="minorHAnsi"/>
                <w:color w:val="FF0000"/>
                <w:sz w:val="18"/>
              </w:rPr>
              <w:t>-16.30 Лекция</w:t>
            </w:r>
          </w:p>
          <w:p w:rsidR="00075850" w:rsidRPr="00075850" w:rsidRDefault="00075850" w:rsidP="00075850">
            <w:pPr>
              <w:rPr>
                <w:rFonts w:ascii="Arial Narrow" w:hAnsi="Arial Narrow" w:cstheme="minorHAnsi"/>
                <w:color w:val="FF0000"/>
                <w:sz w:val="18"/>
              </w:rPr>
            </w:pPr>
            <w:r w:rsidRPr="00075850">
              <w:rPr>
                <w:rFonts w:ascii="Arial Narrow" w:hAnsi="Arial Narrow" w:cstheme="minorHAnsi"/>
                <w:color w:val="FF0000"/>
                <w:sz w:val="18"/>
              </w:rPr>
              <w:t>21 ноября (</w:t>
            </w:r>
            <w:proofErr w:type="spellStart"/>
            <w:proofErr w:type="gramStart"/>
            <w:r w:rsidRPr="00075850">
              <w:rPr>
                <w:rFonts w:ascii="Arial Narrow" w:hAnsi="Arial Narrow" w:cstheme="minorHAnsi"/>
                <w:color w:val="FF0000"/>
                <w:sz w:val="18"/>
              </w:rPr>
              <w:t>пт</w:t>
            </w:r>
            <w:proofErr w:type="spellEnd"/>
            <w:r w:rsidRPr="00075850">
              <w:rPr>
                <w:rFonts w:ascii="Arial Narrow" w:hAnsi="Arial Narrow" w:cstheme="minorHAnsi"/>
                <w:color w:val="FF0000"/>
                <w:sz w:val="18"/>
              </w:rPr>
              <w:t>)  10.00</w:t>
            </w:r>
            <w:proofErr w:type="gramEnd"/>
            <w:r w:rsidRPr="00075850">
              <w:rPr>
                <w:rFonts w:ascii="Arial Narrow" w:hAnsi="Arial Narrow" w:cstheme="minorHAnsi"/>
                <w:color w:val="FF0000"/>
                <w:sz w:val="18"/>
              </w:rPr>
              <w:t>-12.00 Лекция</w:t>
            </w:r>
            <w:r>
              <w:rPr>
                <w:rFonts w:ascii="Arial Narrow" w:hAnsi="Arial Narrow" w:cstheme="minorHAnsi"/>
                <w:color w:val="FF0000"/>
                <w:sz w:val="18"/>
              </w:rPr>
              <w:t>/консультации</w:t>
            </w:r>
          </w:p>
          <w:p w:rsidR="00075850" w:rsidRPr="00065594" w:rsidRDefault="00075850" w:rsidP="00075850">
            <w:pPr>
              <w:rPr>
                <w:rFonts w:ascii="Arial Narrow" w:hAnsi="Arial Narrow" w:cstheme="minorHAnsi"/>
                <w:color w:val="FF0000"/>
                <w:sz w:val="18"/>
              </w:rPr>
            </w:pPr>
            <w:r w:rsidRPr="00075850">
              <w:rPr>
                <w:rFonts w:ascii="Arial Narrow" w:hAnsi="Arial Narrow" w:cstheme="minorHAnsi"/>
                <w:color w:val="FF0000"/>
                <w:sz w:val="18"/>
              </w:rPr>
              <w:t>22 ноября (</w:t>
            </w:r>
            <w:proofErr w:type="spellStart"/>
            <w:proofErr w:type="gramStart"/>
            <w:r w:rsidRPr="00075850">
              <w:rPr>
                <w:rFonts w:ascii="Arial Narrow" w:hAnsi="Arial Narrow" w:cstheme="minorHAnsi"/>
                <w:color w:val="FF0000"/>
                <w:sz w:val="18"/>
              </w:rPr>
              <w:t>сб</w:t>
            </w:r>
            <w:proofErr w:type="spellEnd"/>
            <w:r w:rsidRPr="00075850">
              <w:rPr>
                <w:rFonts w:ascii="Arial Narrow" w:hAnsi="Arial Narrow" w:cstheme="minorHAnsi"/>
                <w:color w:val="FF0000"/>
                <w:sz w:val="18"/>
              </w:rPr>
              <w:t>)  09.30</w:t>
            </w:r>
            <w:proofErr w:type="gramEnd"/>
            <w:r w:rsidRPr="00075850">
              <w:rPr>
                <w:rFonts w:ascii="Arial Narrow" w:hAnsi="Arial Narrow" w:cstheme="minorHAnsi"/>
                <w:color w:val="FF0000"/>
                <w:sz w:val="18"/>
              </w:rPr>
              <w:t>-11.30 Консультации</w:t>
            </w:r>
          </w:p>
          <w:p w:rsidR="009552E5" w:rsidRPr="005C6023" w:rsidRDefault="009552E5">
            <w:pPr>
              <w:rPr>
                <w:rFonts w:ascii="Arial Narrow" w:hAnsi="Arial Narrow" w:cstheme="minorHAnsi"/>
                <w:color w:val="000000" w:themeColor="text1"/>
                <w:sz w:val="6"/>
              </w:rPr>
            </w:pPr>
          </w:p>
        </w:tc>
      </w:tr>
      <w:tr w:rsidR="009552E5" w:rsidRPr="005C6023" w:rsidTr="00AE7026">
        <w:tc>
          <w:tcPr>
            <w:tcW w:w="6906" w:type="dxa"/>
            <w:gridSpan w:val="2"/>
            <w:tcBorders>
              <w:top w:val="double" w:sz="4" w:space="0" w:color="auto"/>
              <w:left w:val="nil"/>
              <w:right w:val="nil"/>
            </w:tcBorders>
          </w:tcPr>
          <w:p w:rsidR="009552E5" w:rsidRPr="005C6023" w:rsidRDefault="009552E5">
            <w:pPr>
              <w:rPr>
                <w:rFonts w:ascii="Arial Narrow" w:hAnsi="Arial Narrow" w:cstheme="minorHAnsi"/>
                <w:color w:val="00B050"/>
                <w:sz w:val="10"/>
              </w:rPr>
            </w:pPr>
          </w:p>
        </w:tc>
      </w:tr>
      <w:tr w:rsidR="009552E5" w:rsidRPr="005C6023" w:rsidTr="00AE7026">
        <w:tc>
          <w:tcPr>
            <w:tcW w:w="2132" w:type="dxa"/>
            <w:tcBorders>
              <w:left w:val="nil"/>
              <w:right w:val="nil"/>
            </w:tcBorders>
            <w:hideMark/>
          </w:tcPr>
          <w:p w:rsidR="009552E5" w:rsidRPr="005C6023" w:rsidRDefault="009552E5">
            <w:pPr>
              <w:spacing w:before="60" w:after="60"/>
              <w:ind w:right="-111"/>
              <w:rPr>
                <w:rFonts w:ascii="Arial Narrow" w:hAnsi="Arial Narrow" w:cstheme="minorHAnsi"/>
                <w:color w:val="000000" w:themeColor="text1"/>
              </w:rPr>
            </w:pPr>
            <w:r w:rsidRPr="005C6023">
              <w:rPr>
                <w:rFonts w:ascii="Arial Narrow" w:hAnsi="Arial Narrow" w:cstheme="minorHAnsi"/>
                <w:b/>
                <w:color w:val="000000" w:themeColor="text1"/>
              </w:rPr>
              <w:t>Лекция</w:t>
            </w:r>
            <w:r w:rsidRPr="005C6023">
              <w:rPr>
                <w:rFonts w:ascii="Arial Narrow" w:hAnsi="Arial Narrow" w:cstheme="minorHAnsi"/>
                <w:color w:val="000000" w:themeColor="text1"/>
              </w:rPr>
              <w:t xml:space="preserve"> «Математическое моделирование этических принципов»  </w:t>
            </w:r>
            <w:r w:rsidRPr="005C6023">
              <w:rPr>
                <w:rFonts w:ascii="Arial Narrow" w:hAnsi="Arial Narrow" w:cstheme="minorHAnsi"/>
                <w:color w:val="000000" w:themeColor="text1"/>
                <w:sz w:val="20"/>
              </w:rPr>
              <w:t>(школьники 9-11 классов)</w:t>
            </w:r>
          </w:p>
          <w:p w:rsidR="009552E5" w:rsidRPr="005C6023" w:rsidRDefault="009552E5">
            <w:pPr>
              <w:spacing w:before="60" w:after="60"/>
              <w:rPr>
                <w:rFonts w:ascii="Arial Narrow" w:hAnsi="Arial Narrow" w:cstheme="minorHAnsi"/>
                <w:color w:val="000000" w:themeColor="text1"/>
              </w:rPr>
            </w:pPr>
            <w:r w:rsidRPr="005C6023">
              <w:rPr>
                <w:rFonts w:ascii="Arial Narrow" w:hAnsi="Arial Narrow" w:cstheme="minorHAnsi"/>
                <w:color w:val="000000" w:themeColor="text1"/>
                <w:sz w:val="20"/>
              </w:rPr>
              <w:t xml:space="preserve">Продолжительность –              2 акад. часа </w:t>
            </w:r>
            <w:r w:rsidRPr="005C6023">
              <w:rPr>
                <w:rFonts w:ascii="Arial Narrow" w:hAnsi="Arial Narrow" w:cstheme="minorHAnsi"/>
                <w:color w:val="000000" w:themeColor="text1"/>
                <w:sz w:val="20"/>
                <w:lang w:val="en-US"/>
              </w:rPr>
              <w:t xml:space="preserve">(90 </w:t>
            </w:r>
            <w:r w:rsidRPr="005C6023">
              <w:rPr>
                <w:rFonts w:ascii="Arial Narrow" w:hAnsi="Arial Narrow" w:cstheme="minorHAnsi"/>
                <w:color w:val="000000" w:themeColor="text1"/>
                <w:sz w:val="20"/>
              </w:rPr>
              <w:t>минут)</w:t>
            </w:r>
          </w:p>
        </w:tc>
        <w:tc>
          <w:tcPr>
            <w:tcW w:w="4774" w:type="dxa"/>
            <w:tcBorders>
              <w:left w:val="nil"/>
              <w:right w:val="nil"/>
            </w:tcBorders>
            <w:hideMark/>
          </w:tcPr>
          <w:p w:rsidR="009552E5" w:rsidRPr="005C6023" w:rsidRDefault="009552E5" w:rsidP="00F23948">
            <w:pPr>
              <w:spacing w:before="60"/>
              <w:jc w:val="both"/>
              <w:rPr>
                <w:rFonts w:ascii="Arial Narrow" w:hAnsi="Arial Narrow"/>
                <w:color w:val="000000" w:themeColor="text1"/>
              </w:rPr>
            </w:pPr>
            <w:r w:rsidRPr="005C6023">
              <w:rPr>
                <w:rFonts w:ascii="Arial Narrow" w:hAnsi="Arial Narrow"/>
                <w:color w:val="000000" w:themeColor="text1"/>
              </w:rPr>
              <w:t xml:space="preserve">В рамках данной лекции будет предпринята попытка исследовать с помощью математической теории игр модели поведения, основанные на эгоизме и альтруизме, морали, понимаемой в смысле следования императиву Канта («Всегда следуй такому образу поведения, который в случае возведения во всеобщий закон приведёт к наибольшему благу») или близкому ему по смыслу Золотому правилу нравственности («Поступай с другими так, как желаешь, чтобы другие поступали с тобой»). </w:t>
            </w:r>
          </w:p>
          <w:p w:rsidR="009552E5" w:rsidRPr="005C6023" w:rsidRDefault="009552E5" w:rsidP="00F23948">
            <w:pPr>
              <w:jc w:val="both"/>
              <w:rPr>
                <w:rFonts w:ascii="Arial Narrow" w:hAnsi="Arial Narrow"/>
                <w:color w:val="000000" w:themeColor="text1"/>
              </w:rPr>
            </w:pPr>
            <w:r w:rsidRPr="005C6023">
              <w:rPr>
                <w:rFonts w:ascii="Arial Narrow" w:hAnsi="Arial Narrow"/>
                <w:color w:val="000000" w:themeColor="text1"/>
              </w:rPr>
              <w:t>Какие преимущества приобретает сообщество, участники которого при принятии решений с некоторым весовым коэффициентом учитывают общественное благо, а не только личное?</w:t>
            </w:r>
          </w:p>
          <w:p w:rsidR="009552E5" w:rsidRPr="005C6023" w:rsidRDefault="009552E5" w:rsidP="00F23948">
            <w:pPr>
              <w:jc w:val="both"/>
              <w:rPr>
                <w:rFonts w:ascii="Arial Narrow" w:hAnsi="Arial Narrow"/>
                <w:color w:val="000000" w:themeColor="text1"/>
              </w:rPr>
            </w:pPr>
            <w:r w:rsidRPr="005C6023">
              <w:rPr>
                <w:rFonts w:ascii="Arial Narrow" w:hAnsi="Arial Narrow"/>
                <w:color w:val="000000" w:themeColor="text1"/>
              </w:rPr>
              <w:t>Как индивиды, которые перед тем как совершить некоторый поступок, анализируют, что произойдёт, если другие участники сообщества будут поступать так же в аналогичной ситуации, способны вывести развитие сообщества на качественно новый уровень?</w:t>
            </w:r>
          </w:p>
          <w:p w:rsidR="009552E5" w:rsidRPr="005C6023" w:rsidRDefault="009552E5" w:rsidP="00F23948">
            <w:pPr>
              <w:jc w:val="both"/>
              <w:rPr>
                <w:rFonts w:ascii="Arial Narrow" w:hAnsi="Arial Narrow"/>
                <w:color w:val="000000" w:themeColor="text1"/>
              </w:rPr>
            </w:pPr>
            <w:r w:rsidRPr="005C6023">
              <w:rPr>
                <w:rFonts w:ascii="Arial Narrow" w:hAnsi="Arial Narrow"/>
                <w:color w:val="000000" w:themeColor="text1"/>
              </w:rPr>
              <w:t>Как помогает ответить на эти и ряд других социально-философских вопросов такая область прикладной математики, используемая традиционно в экономике и военной сфере, как теория игр?</w:t>
            </w:r>
          </w:p>
          <w:p w:rsidR="009552E5" w:rsidRPr="005C6023" w:rsidRDefault="009552E5" w:rsidP="00F23948">
            <w:pPr>
              <w:pStyle w:val="1"/>
              <w:spacing w:after="60"/>
              <w:ind w:left="0" w:right="-113"/>
              <w:jc w:val="both"/>
              <w:rPr>
                <w:rFonts w:ascii="Arial Narrow" w:hAnsi="Arial Narrow" w:cstheme="minorHAnsi"/>
                <w:color w:val="000000" w:themeColor="text1"/>
                <w:spacing w:val="-2"/>
                <w:szCs w:val="23"/>
                <w:lang w:eastAsia="en-US"/>
              </w:rPr>
            </w:pPr>
            <w:r w:rsidRPr="005C6023">
              <w:rPr>
                <w:rFonts w:ascii="Arial Narrow" w:hAnsi="Arial Narrow"/>
                <w:color w:val="000000" w:themeColor="text1"/>
                <w:lang w:eastAsia="en-US"/>
              </w:rPr>
              <w:t>Об этом и многом другом вы узнаете на лекции.</w:t>
            </w:r>
          </w:p>
        </w:tc>
      </w:tr>
      <w:tr w:rsidR="009552E5" w:rsidRPr="005C6023" w:rsidTr="00AE7026">
        <w:tc>
          <w:tcPr>
            <w:tcW w:w="2132" w:type="dxa"/>
            <w:tcBorders>
              <w:left w:val="nil"/>
              <w:bottom w:val="nil"/>
              <w:right w:val="nil"/>
            </w:tcBorders>
            <w:hideMark/>
          </w:tcPr>
          <w:p w:rsidR="009552E5" w:rsidRPr="005C6023" w:rsidRDefault="009552E5">
            <w:pPr>
              <w:spacing w:before="60" w:after="60"/>
              <w:rPr>
                <w:rFonts w:ascii="Arial Narrow" w:hAnsi="Arial Narrow"/>
                <w:color w:val="000000" w:themeColor="text1"/>
              </w:rPr>
            </w:pPr>
            <w:r w:rsidRPr="005C6023">
              <w:rPr>
                <w:rFonts w:ascii="Arial Narrow" w:hAnsi="Arial Narrow" w:cstheme="minorHAnsi"/>
                <w:b/>
                <w:color w:val="000000" w:themeColor="text1"/>
              </w:rPr>
              <w:lastRenderedPageBreak/>
              <w:t xml:space="preserve">Лекция </w:t>
            </w:r>
            <w:r w:rsidRPr="005C6023">
              <w:rPr>
                <w:rFonts w:ascii="Arial Narrow" w:hAnsi="Arial Narrow"/>
                <w:color w:val="000000" w:themeColor="text1"/>
              </w:rPr>
              <w:t xml:space="preserve">«Физические основы влияния различных музыкальных жанров на человека» </w:t>
            </w:r>
            <w:r w:rsidRPr="005C6023">
              <w:rPr>
                <w:rFonts w:ascii="Arial Narrow" w:hAnsi="Arial Narrow"/>
                <w:color w:val="000000" w:themeColor="text1"/>
                <w:sz w:val="20"/>
              </w:rPr>
              <w:t>(школьники 7-11 классов)</w:t>
            </w:r>
          </w:p>
          <w:p w:rsidR="009552E5" w:rsidRPr="005C6023" w:rsidRDefault="009552E5">
            <w:pPr>
              <w:spacing w:before="60" w:after="60"/>
              <w:rPr>
                <w:rFonts w:ascii="Arial Narrow" w:hAnsi="Arial Narrow" w:cstheme="minorHAnsi"/>
                <w:b/>
                <w:color w:val="000000" w:themeColor="text1"/>
              </w:rPr>
            </w:pPr>
            <w:r w:rsidRPr="005C6023">
              <w:rPr>
                <w:rFonts w:ascii="Arial Narrow" w:hAnsi="Arial Narrow" w:cstheme="minorHAnsi"/>
                <w:color w:val="000000" w:themeColor="text1"/>
                <w:sz w:val="20"/>
              </w:rPr>
              <w:t xml:space="preserve">Продолжительность –               2 акад. часа </w:t>
            </w:r>
            <w:r w:rsidRPr="005C6023">
              <w:rPr>
                <w:rFonts w:ascii="Arial Narrow" w:hAnsi="Arial Narrow" w:cstheme="minorHAnsi"/>
                <w:color w:val="000000" w:themeColor="text1"/>
                <w:sz w:val="20"/>
                <w:lang w:val="en-US"/>
              </w:rPr>
              <w:t xml:space="preserve">(90 </w:t>
            </w:r>
            <w:r w:rsidRPr="005C6023">
              <w:rPr>
                <w:rFonts w:ascii="Arial Narrow" w:hAnsi="Arial Narrow" w:cstheme="minorHAnsi"/>
                <w:color w:val="000000" w:themeColor="text1"/>
                <w:sz w:val="20"/>
              </w:rPr>
              <w:t>минут)</w:t>
            </w:r>
          </w:p>
        </w:tc>
        <w:tc>
          <w:tcPr>
            <w:tcW w:w="4774" w:type="dxa"/>
            <w:tcBorders>
              <w:left w:val="nil"/>
              <w:bottom w:val="nil"/>
              <w:right w:val="nil"/>
            </w:tcBorders>
            <w:hideMark/>
          </w:tcPr>
          <w:p w:rsidR="009552E5" w:rsidRPr="005C6023" w:rsidRDefault="009552E5" w:rsidP="00F23948">
            <w:pPr>
              <w:pStyle w:val="Default"/>
              <w:spacing w:before="60"/>
              <w:jc w:val="both"/>
              <w:rPr>
                <w:rFonts w:ascii="Arial Narrow" w:hAnsi="Arial Narrow"/>
                <w:color w:val="000000" w:themeColor="text1"/>
                <w:sz w:val="22"/>
              </w:rPr>
            </w:pPr>
            <w:r w:rsidRPr="005C6023">
              <w:rPr>
                <w:rFonts w:ascii="Arial Narrow" w:hAnsi="Arial Narrow"/>
                <w:color w:val="000000" w:themeColor="text1"/>
                <w:sz w:val="22"/>
              </w:rPr>
              <w:t>В рамках данной лекции будет предпринята попытка проанализировать роль музыки, как одного из факторов, определяющих развитие общества в целом и каждого его представителя в частности.</w:t>
            </w:r>
          </w:p>
          <w:p w:rsidR="009552E5" w:rsidRPr="005C6023" w:rsidRDefault="009552E5" w:rsidP="00F23948">
            <w:pPr>
              <w:pStyle w:val="Default"/>
              <w:jc w:val="both"/>
              <w:rPr>
                <w:rFonts w:ascii="Arial Narrow" w:hAnsi="Arial Narrow"/>
                <w:color w:val="000000" w:themeColor="text1"/>
                <w:sz w:val="22"/>
              </w:rPr>
            </w:pPr>
            <w:r w:rsidRPr="005C6023">
              <w:rPr>
                <w:rFonts w:ascii="Arial Narrow" w:hAnsi="Arial Narrow"/>
                <w:color w:val="000000" w:themeColor="text1"/>
                <w:sz w:val="22"/>
              </w:rPr>
              <w:t>Почему великие философы прошлого (Платон, Аристотель, Конфуций и другие) предостерегали от введения новых видов музыки? Как актуальность этих предостережений проявилась в XX веке с появлением таких музыкальных жанров, как джаз, блюз, рок-н-ролл, рок и других? Какова судьба наиболее известных западных и отечественных рок-музыкантов?</w:t>
            </w:r>
          </w:p>
          <w:p w:rsidR="009552E5" w:rsidRPr="005C6023" w:rsidRDefault="009552E5" w:rsidP="00F23948">
            <w:pPr>
              <w:pStyle w:val="Default"/>
              <w:jc w:val="both"/>
              <w:rPr>
                <w:rFonts w:ascii="Arial Narrow" w:hAnsi="Arial Narrow"/>
                <w:color w:val="000000" w:themeColor="text1"/>
                <w:sz w:val="22"/>
              </w:rPr>
            </w:pPr>
            <w:r w:rsidRPr="005C6023">
              <w:rPr>
                <w:rFonts w:ascii="Arial Narrow" w:hAnsi="Arial Narrow"/>
                <w:color w:val="000000" w:themeColor="text1"/>
                <w:sz w:val="22"/>
              </w:rPr>
              <w:t>Какие преимущества, по мнению современных исследователей из разных областей, приобретают люди, регулярно прослушивающие классическую и другие гармоничные виды музыки?</w:t>
            </w:r>
          </w:p>
          <w:p w:rsidR="009552E5" w:rsidRPr="005C6023" w:rsidRDefault="009552E5" w:rsidP="00F23948">
            <w:pPr>
              <w:spacing w:after="60"/>
              <w:ind w:right="-113"/>
              <w:jc w:val="both"/>
              <w:rPr>
                <w:rFonts w:ascii="Arial Narrow" w:hAnsi="Arial Narrow" w:cstheme="minorHAnsi"/>
                <w:color w:val="000000" w:themeColor="text1"/>
                <w:szCs w:val="23"/>
              </w:rPr>
            </w:pPr>
            <w:r w:rsidRPr="005C6023">
              <w:rPr>
                <w:rFonts w:ascii="Arial Narrow" w:hAnsi="Arial Narrow"/>
                <w:color w:val="000000" w:themeColor="text1"/>
              </w:rPr>
              <w:t>Об этом и многом другом вы узнаете на лекции.</w:t>
            </w:r>
          </w:p>
        </w:tc>
      </w:tr>
      <w:tr w:rsidR="009552E5" w:rsidRPr="005C6023" w:rsidTr="009552E5">
        <w:tc>
          <w:tcPr>
            <w:tcW w:w="2132" w:type="dxa"/>
          </w:tcPr>
          <w:p w:rsidR="009552E5" w:rsidRPr="005C6023" w:rsidRDefault="009552E5">
            <w:pPr>
              <w:rPr>
                <w:rFonts w:ascii="Arial Narrow" w:hAnsi="Arial Narrow" w:cstheme="minorHAnsi"/>
                <w:b/>
                <w:color w:val="000000" w:themeColor="text1"/>
                <w:sz w:val="10"/>
              </w:rPr>
            </w:pPr>
          </w:p>
        </w:tc>
        <w:tc>
          <w:tcPr>
            <w:tcW w:w="4774" w:type="dxa"/>
          </w:tcPr>
          <w:p w:rsidR="009552E5" w:rsidRPr="005C6023" w:rsidRDefault="009552E5" w:rsidP="00F23948">
            <w:pPr>
              <w:jc w:val="both"/>
              <w:rPr>
                <w:rFonts w:ascii="Arial Narrow" w:hAnsi="Arial Narrow" w:cstheme="minorHAnsi"/>
                <w:color w:val="000000" w:themeColor="text1"/>
                <w:sz w:val="10"/>
                <w:szCs w:val="23"/>
              </w:rPr>
            </w:pPr>
          </w:p>
        </w:tc>
      </w:tr>
      <w:tr w:rsidR="009552E5" w:rsidRPr="005C6023" w:rsidTr="00AE7026">
        <w:tc>
          <w:tcPr>
            <w:tcW w:w="2132" w:type="dxa"/>
            <w:hideMark/>
          </w:tcPr>
          <w:p w:rsidR="009552E5" w:rsidRPr="005C6023" w:rsidRDefault="009552E5">
            <w:pPr>
              <w:spacing w:before="60" w:after="60"/>
              <w:rPr>
                <w:rFonts w:ascii="Arial Narrow" w:hAnsi="Arial Narrow" w:cstheme="minorHAnsi"/>
                <w:color w:val="000000" w:themeColor="text1"/>
              </w:rPr>
            </w:pPr>
            <w:r w:rsidRPr="005C6023">
              <w:rPr>
                <w:rFonts w:ascii="Arial Narrow" w:hAnsi="Arial Narrow" w:cstheme="minorHAnsi"/>
                <w:b/>
                <w:color w:val="000000" w:themeColor="text1"/>
              </w:rPr>
              <w:t>Лекция</w:t>
            </w:r>
            <w:r w:rsidRPr="005C6023">
              <w:rPr>
                <w:rFonts w:ascii="Arial Narrow" w:hAnsi="Arial Narrow" w:cstheme="minorHAnsi"/>
                <w:color w:val="000000" w:themeColor="text1"/>
              </w:rPr>
              <w:t xml:space="preserve"> </w:t>
            </w:r>
            <w:r w:rsidRPr="005C6023">
              <w:rPr>
                <w:rFonts w:asciiTheme="minorHAnsi" w:hAnsiTheme="minorHAnsi" w:cstheme="minorHAnsi"/>
              </w:rPr>
              <w:t>«</w:t>
            </w:r>
            <w:r w:rsidRPr="005C6023">
              <w:rPr>
                <w:rFonts w:ascii="Arial Narrow" w:hAnsi="Arial Narrow" w:cstheme="minorHAnsi"/>
                <w:color w:val="000000" w:themeColor="text1"/>
              </w:rPr>
              <w:t xml:space="preserve">Как воспитывались дети в Царской семье? Экскурс в прошлое – ради будущего» </w:t>
            </w:r>
            <w:r w:rsidRPr="005C6023">
              <w:rPr>
                <w:rFonts w:ascii="Arial Narrow" w:hAnsi="Arial Narrow" w:cstheme="minorHAnsi"/>
                <w:color w:val="000000" w:themeColor="text1"/>
                <w:sz w:val="20"/>
              </w:rPr>
              <w:t>(школьники 7-11 классов)</w:t>
            </w:r>
          </w:p>
          <w:p w:rsidR="009552E5" w:rsidRPr="005C6023" w:rsidRDefault="009552E5">
            <w:pPr>
              <w:rPr>
                <w:rFonts w:ascii="Arial Narrow" w:hAnsi="Arial Narrow" w:cstheme="minorHAnsi"/>
                <w:color w:val="000000" w:themeColor="text1"/>
              </w:rPr>
            </w:pPr>
            <w:r w:rsidRPr="005C6023">
              <w:rPr>
                <w:rFonts w:ascii="Arial Narrow" w:hAnsi="Arial Narrow" w:cstheme="minorHAnsi"/>
                <w:color w:val="000000" w:themeColor="text1"/>
                <w:sz w:val="20"/>
              </w:rPr>
              <w:t xml:space="preserve">Продолжительность –                2 акад. часа </w:t>
            </w:r>
            <w:r w:rsidRPr="005C6023">
              <w:rPr>
                <w:rFonts w:ascii="Arial Narrow" w:hAnsi="Arial Narrow" w:cstheme="minorHAnsi"/>
                <w:color w:val="000000" w:themeColor="text1"/>
                <w:sz w:val="20"/>
                <w:lang w:val="en-US"/>
              </w:rPr>
              <w:t xml:space="preserve">(90 </w:t>
            </w:r>
            <w:r w:rsidRPr="005C6023">
              <w:rPr>
                <w:rFonts w:ascii="Arial Narrow" w:hAnsi="Arial Narrow" w:cstheme="minorHAnsi"/>
                <w:color w:val="000000" w:themeColor="text1"/>
                <w:sz w:val="20"/>
              </w:rPr>
              <w:t>минут)</w:t>
            </w:r>
          </w:p>
        </w:tc>
        <w:tc>
          <w:tcPr>
            <w:tcW w:w="4774" w:type="dxa"/>
          </w:tcPr>
          <w:p w:rsidR="009552E5" w:rsidRPr="005C6023" w:rsidRDefault="009552E5" w:rsidP="00F23948">
            <w:pPr>
              <w:pStyle w:val="Default"/>
              <w:spacing w:before="120"/>
              <w:jc w:val="both"/>
              <w:rPr>
                <w:rFonts w:ascii="Arial Narrow" w:hAnsi="Arial Narrow"/>
                <w:color w:val="000000" w:themeColor="text1"/>
                <w:sz w:val="22"/>
              </w:rPr>
            </w:pPr>
            <w:r w:rsidRPr="005C6023">
              <w:rPr>
                <w:rFonts w:ascii="Arial Narrow" w:hAnsi="Arial Narrow"/>
                <w:color w:val="000000" w:themeColor="text1"/>
                <w:sz w:val="22"/>
              </w:rPr>
              <w:t>Указом президента Российской Федерации В.В. Путина 2024 год объявлен Годом семьи.</w:t>
            </w:r>
          </w:p>
          <w:p w:rsidR="009552E5" w:rsidRPr="005C6023" w:rsidRDefault="009552E5" w:rsidP="00F23948">
            <w:pPr>
              <w:pStyle w:val="Default"/>
              <w:jc w:val="both"/>
              <w:rPr>
                <w:rFonts w:ascii="Arial Narrow" w:hAnsi="Arial Narrow"/>
                <w:color w:val="000000" w:themeColor="text1"/>
                <w:sz w:val="22"/>
              </w:rPr>
            </w:pPr>
            <w:r w:rsidRPr="005C6023">
              <w:rPr>
                <w:rFonts w:ascii="Arial Narrow" w:hAnsi="Arial Narrow"/>
                <w:color w:val="000000" w:themeColor="text1"/>
                <w:sz w:val="22"/>
              </w:rPr>
              <w:t>В рамках данной лекции в качестве образца семьи для подражания мы познакомимся с семьёй последнего Российского императора Николая II.</w:t>
            </w:r>
          </w:p>
          <w:p w:rsidR="009552E5" w:rsidRPr="005C6023" w:rsidRDefault="009552E5" w:rsidP="00F23948">
            <w:pPr>
              <w:pStyle w:val="Default"/>
              <w:jc w:val="both"/>
              <w:rPr>
                <w:rFonts w:ascii="Arial Narrow" w:hAnsi="Arial Narrow"/>
                <w:color w:val="000000" w:themeColor="text1"/>
                <w:sz w:val="22"/>
              </w:rPr>
            </w:pPr>
            <w:r w:rsidRPr="005C6023">
              <w:rPr>
                <w:rFonts w:ascii="Arial Narrow" w:hAnsi="Arial Narrow"/>
                <w:color w:val="000000" w:themeColor="text1"/>
                <w:sz w:val="22"/>
              </w:rPr>
              <w:t>Как познакомились наследник российского престола Цесаревич Николай и принцесса Алиса Гессен-Дармштадская?</w:t>
            </w:r>
          </w:p>
          <w:p w:rsidR="009552E5" w:rsidRPr="005C6023" w:rsidRDefault="009552E5" w:rsidP="00F23948">
            <w:pPr>
              <w:pStyle w:val="Default"/>
              <w:jc w:val="both"/>
              <w:rPr>
                <w:rFonts w:ascii="Arial Narrow" w:hAnsi="Arial Narrow"/>
                <w:color w:val="000000" w:themeColor="text1"/>
                <w:sz w:val="22"/>
              </w:rPr>
            </w:pPr>
            <w:r w:rsidRPr="005C6023">
              <w:rPr>
                <w:rFonts w:ascii="Arial Narrow" w:hAnsi="Arial Narrow"/>
                <w:color w:val="000000" w:themeColor="text1"/>
                <w:sz w:val="22"/>
              </w:rPr>
              <w:t>Какая атмосфера установилась в семье человека, управлявшего 1/6 частью суши? Как воспитывались дети в царской семье?</w:t>
            </w:r>
          </w:p>
          <w:p w:rsidR="009552E5" w:rsidRPr="005C6023" w:rsidRDefault="009552E5" w:rsidP="00F23948">
            <w:pPr>
              <w:pStyle w:val="Default"/>
              <w:jc w:val="both"/>
              <w:rPr>
                <w:rFonts w:ascii="Arial Narrow" w:hAnsi="Arial Narrow"/>
                <w:color w:val="000000" w:themeColor="text1"/>
                <w:sz w:val="22"/>
              </w:rPr>
            </w:pPr>
            <w:r w:rsidRPr="005C6023">
              <w:rPr>
                <w:rFonts w:ascii="Arial Narrow" w:hAnsi="Arial Narrow"/>
                <w:color w:val="000000" w:themeColor="text1"/>
                <w:sz w:val="22"/>
              </w:rPr>
              <w:t>Четыре бриллианта российской короны — Великие Княжны Ольга, Татьяна, Мария и Анастасия.</w:t>
            </w:r>
          </w:p>
          <w:p w:rsidR="009552E5" w:rsidRPr="005C6023" w:rsidRDefault="009552E5" w:rsidP="00F23948">
            <w:pPr>
              <w:pStyle w:val="Default"/>
              <w:jc w:val="both"/>
              <w:rPr>
                <w:rFonts w:ascii="Arial Narrow" w:hAnsi="Arial Narrow"/>
                <w:color w:val="000000" w:themeColor="text1"/>
                <w:sz w:val="22"/>
              </w:rPr>
            </w:pPr>
            <w:r w:rsidRPr="005C6023">
              <w:rPr>
                <w:rFonts w:ascii="Arial Narrow" w:hAnsi="Arial Narrow"/>
                <w:color w:val="000000" w:themeColor="text1"/>
                <w:sz w:val="22"/>
              </w:rPr>
              <w:t>«Я хочу, чтобы все были счастливы!» — каким правителем обещал стать Цесаревич Алексей?</w:t>
            </w:r>
          </w:p>
          <w:p w:rsidR="009552E5" w:rsidRPr="005C6023" w:rsidRDefault="009552E5" w:rsidP="00F23948">
            <w:pPr>
              <w:pStyle w:val="Default"/>
              <w:jc w:val="both"/>
              <w:rPr>
                <w:rFonts w:ascii="Arial Narrow" w:hAnsi="Arial Narrow"/>
                <w:color w:val="000000" w:themeColor="text1"/>
                <w:sz w:val="22"/>
              </w:rPr>
            </w:pPr>
            <w:r w:rsidRPr="005C6023">
              <w:rPr>
                <w:rFonts w:ascii="Arial Narrow" w:hAnsi="Arial Narrow"/>
                <w:color w:val="000000" w:themeColor="text1"/>
                <w:sz w:val="22"/>
              </w:rPr>
              <w:t>Какой пример показывала русскому народу во время Первой мировой войны царская семья?</w:t>
            </w:r>
          </w:p>
          <w:p w:rsidR="009552E5" w:rsidRPr="005C6023" w:rsidRDefault="009552E5" w:rsidP="00F23948">
            <w:pPr>
              <w:widowControl w:val="0"/>
              <w:autoSpaceDE w:val="0"/>
              <w:autoSpaceDN w:val="0"/>
              <w:adjustRightInd w:val="0"/>
              <w:spacing w:before="60" w:after="60" w:line="256" w:lineRule="auto"/>
              <w:jc w:val="both"/>
              <w:rPr>
                <w:rFonts w:ascii="Arial Narrow" w:hAnsi="Arial Narrow"/>
                <w:color w:val="000000" w:themeColor="text1"/>
              </w:rPr>
            </w:pPr>
            <w:r w:rsidRPr="005C6023">
              <w:rPr>
                <w:rFonts w:ascii="Arial Narrow" w:hAnsi="Arial Narrow"/>
                <w:color w:val="000000" w:themeColor="text1"/>
              </w:rPr>
              <w:t>Какой нравственный подвиг совершил русский Царь и его семья в последние годы своей жизни?</w:t>
            </w:r>
          </w:p>
        </w:tc>
      </w:tr>
    </w:tbl>
    <w:p w:rsidR="009F7153" w:rsidRDefault="009F7153" w:rsidP="00D50DC3">
      <w:pPr>
        <w:rPr>
          <w:rFonts w:asciiTheme="minorHAnsi" w:hAnsiTheme="minorHAnsi" w:cstheme="minorHAnsi"/>
        </w:rPr>
      </w:pPr>
    </w:p>
    <w:p w:rsidR="00FE24E3" w:rsidRDefault="00FE24E3" w:rsidP="00D50DC3">
      <w:pPr>
        <w:rPr>
          <w:rFonts w:asciiTheme="minorHAnsi" w:hAnsiTheme="minorHAnsi" w:cstheme="minorHAnsi"/>
        </w:rPr>
      </w:pPr>
      <w:r>
        <w:rPr>
          <w:rFonts w:asciiTheme="minorHAnsi" w:hAnsiTheme="minorHAnsi" w:cstheme="minorHAnsi"/>
        </w:rPr>
        <w:br w:type="page"/>
      </w:r>
    </w:p>
    <w:p w:rsidR="00065594" w:rsidRPr="00FE24E3" w:rsidRDefault="00065594" w:rsidP="00065594">
      <w:pPr>
        <w:rPr>
          <w:rFonts w:ascii="Arial Narrow" w:hAnsi="Arial Narrow"/>
          <w:color w:val="000000" w:themeColor="text1"/>
          <w:spacing w:val="-10"/>
          <w:sz w:val="40"/>
          <w:szCs w:val="28"/>
        </w:rPr>
      </w:pPr>
      <w:r w:rsidRPr="00FE24E3">
        <w:rPr>
          <w:rFonts w:ascii="Arial Narrow" w:hAnsi="Arial Narrow"/>
          <w:color w:val="000000" w:themeColor="text1"/>
          <w:spacing w:val="-10"/>
          <w:sz w:val="40"/>
          <w:szCs w:val="28"/>
        </w:rPr>
        <w:lastRenderedPageBreak/>
        <w:t>ИНФОРМАЦИОННЫЕ ТЕХНОЛОГИИ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4774"/>
      </w:tblGrid>
      <w:tr w:rsidR="00065594" w:rsidRPr="004E0E27" w:rsidTr="003E0619">
        <w:tc>
          <w:tcPr>
            <w:tcW w:w="2132" w:type="dxa"/>
            <w:vMerge w:val="restart"/>
            <w:tcBorders>
              <w:top w:val="thinThickSmallGap" w:sz="12" w:space="0" w:color="auto"/>
            </w:tcBorders>
            <w:vAlign w:val="center"/>
          </w:tcPr>
          <w:p w:rsidR="00065594" w:rsidRPr="004E0E27" w:rsidRDefault="00065594" w:rsidP="003E0619">
            <w:pPr>
              <w:jc w:val="center"/>
              <w:rPr>
                <w:rFonts w:asciiTheme="minorHAnsi" w:hAnsiTheme="minorHAnsi" w:cstheme="minorHAnsi"/>
                <w:b/>
                <w:color w:val="C00000"/>
              </w:rPr>
            </w:pPr>
            <w:r>
              <w:rPr>
                <w:rFonts w:asciiTheme="minorHAnsi" w:hAnsiTheme="minorHAnsi" w:cstheme="minorHAnsi"/>
                <w:b/>
                <w:noProof/>
                <w:color w:val="C00000"/>
                <w:lang w:eastAsia="ru-RU"/>
              </w:rPr>
              <w:drawing>
                <wp:inline distT="0" distB="0" distL="0" distR="0">
                  <wp:extent cx="1071014" cy="1548000"/>
                  <wp:effectExtent l="0" t="0" r="0" b="0"/>
                  <wp:docPr id="9" name="Рисунок 9" descr="\\192.168.10.50\docs\ПРОЕКТЫ\1. Российские школы на рег.соревнованиях - 2024\Спикеры от регионов и время проведения школ\Усолье. Мастер-классы и фото - для программы\Говорков Алексей Сергеевич\Говорков Алексей Сергеевич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10.50\docs\ПРОЕКТЫ\1. Российские школы на рег.соревнованиях - 2024\Спикеры от регионов и время проведения школ\Усолье. Мастер-классы и фото - для программы\Говорков Алексей Сергеевич\Говорков Алексей Сергеевич 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1014" cy="1548000"/>
                          </a:xfrm>
                          <a:prstGeom prst="rect">
                            <a:avLst/>
                          </a:prstGeom>
                          <a:noFill/>
                          <a:ln>
                            <a:noFill/>
                          </a:ln>
                        </pic:spPr>
                      </pic:pic>
                    </a:graphicData>
                  </a:graphic>
                </wp:inline>
              </w:drawing>
            </w:r>
          </w:p>
        </w:tc>
        <w:tc>
          <w:tcPr>
            <w:tcW w:w="4774" w:type="dxa"/>
            <w:tcBorders>
              <w:top w:val="thinThickSmallGap" w:sz="12" w:space="0" w:color="auto"/>
            </w:tcBorders>
          </w:tcPr>
          <w:p w:rsidR="00065594" w:rsidRPr="004E0E27" w:rsidRDefault="00065594" w:rsidP="003E0619">
            <w:pPr>
              <w:rPr>
                <w:rFonts w:ascii="Arial Narrow" w:hAnsi="Arial Narrow" w:cstheme="minorHAnsi"/>
                <w:color w:val="C00000"/>
                <w:sz w:val="10"/>
              </w:rPr>
            </w:pPr>
          </w:p>
        </w:tc>
      </w:tr>
      <w:tr w:rsidR="00065594" w:rsidRPr="004E0E27" w:rsidTr="003E0619">
        <w:tc>
          <w:tcPr>
            <w:tcW w:w="2132" w:type="dxa"/>
            <w:vMerge/>
          </w:tcPr>
          <w:p w:rsidR="00065594" w:rsidRPr="00D67A28" w:rsidRDefault="00065594" w:rsidP="003E0619">
            <w:pPr>
              <w:rPr>
                <w:rFonts w:asciiTheme="minorHAnsi" w:hAnsiTheme="minorHAnsi" w:cstheme="minorHAnsi"/>
                <w:b/>
                <w:color w:val="000000" w:themeColor="text1"/>
              </w:rPr>
            </w:pPr>
          </w:p>
        </w:tc>
        <w:tc>
          <w:tcPr>
            <w:tcW w:w="4774" w:type="dxa"/>
          </w:tcPr>
          <w:p w:rsidR="00065594" w:rsidRPr="00D67A28" w:rsidRDefault="00065594" w:rsidP="003E0619">
            <w:pPr>
              <w:widowControl w:val="0"/>
              <w:tabs>
                <w:tab w:val="left" w:pos="2264"/>
              </w:tabs>
              <w:jc w:val="both"/>
              <w:rPr>
                <w:rFonts w:ascii="Arial Narrow" w:eastAsia="Arial Narrow" w:hAnsi="Arial Narrow" w:cstheme="minorHAnsi"/>
                <w:b/>
                <w:color w:val="000000" w:themeColor="text1"/>
                <w:szCs w:val="20"/>
                <w:lang w:eastAsia="ru-RU" w:bidi="ru-RU"/>
              </w:rPr>
            </w:pPr>
            <w:r>
              <w:rPr>
                <w:rFonts w:ascii="Arial Narrow" w:eastAsia="Arial Narrow" w:hAnsi="Arial Narrow" w:cstheme="minorHAnsi"/>
                <w:b/>
                <w:color w:val="000000" w:themeColor="text1"/>
                <w:szCs w:val="20"/>
                <w:lang w:eastAsia="ru-RU" w:bidi="ru-RU"/>
              </w:rPr>
              <w:t>ГОВОРКОВ Алексей Сергеевич</w:t>
            </w:r>
          </w:p>
          <w:p w:rsidR="00065594" w:rsidRPr="008628EE" w:rsidRDefault="00065594" w:rsidP="003E0619">
            <w:pPr>
              <w:pStyle w:val="a6"/>
              <w:ind w:left="0" w:hanging="6"/>
              <w:contextualSpacing w:val="0"/>
              <w:rPr>
                <w:rFonts w:ascii="Arial Narrow" w:eastAsia="Calibri" w:hAnsi="Arial Narrow" w:cstheme="minorHAnsi"/>
                <w:color w:val="000000" w:themeColor="text1"/>
                <w:szCs w:val="28"/>
                <w:lang w:eastAsia="en-US"/>
              </w:rPr>
            </w:pPr>
            <w:r w:rsidRPr="008628EE">
              <w:rPr>
                <w:rFonts w:ascii="Arial Narrow" w:eastAsia="Calibri" w:hAnsi="Arial Narrow" w:cstheme="minorHAnsi"/>
                <w:color w:val="000000" w:themeColor="text1"/>
                <w:szCs w:val="28"/>
                <w:lang w:eastAsia="en-US"/>
              </w:rPr>
              <w:t>кандидат технических наук</w:t>
            </w:r>
            <w:r>
              <w:rPr>
                <w:rFonts w:ascii="Arial Narrow" w:eastAsia="Calibri" w:hAnsi="Arial Narrow" w:cstheme="minorHAnsi"/>
                <w:color w:val="000000" w:themeColor="text1"/>
                <w:szCs w:val="28"/>
                <w:lang w:eastAsia="en-US"/>
              </w:rPr>
              <w:t xml:space="preserve">, </w:t>
            </w:r>
            <w:r w:rsidRPr="008628EE">
              <w:rPr>
                <w:rFonts w:ascii="Arial Narrow" w:eastAsia="Calibri" w:hAnsi="Arial Narrow" w:cstheme="minorHAnsi"/>
                <w:color w:val="000000" w:themeColor="text1"/>
                <w:szCs w:val="28"/>
                <w:lang w:eastAsia="en-US"/>
              </w:rPr>
              <w:t>доцент</w:t>
            </w:r>
            <w:r>
              <w:rPr>
                <w:rFonts w:ascii="Arial Narrow" w:eastAsia="Calibri" w:hAnsi="Arial Narrow" w:cstheme="minorHAnsi"/>
                <w:color w:val="000000" w:themeColor="text1"/>
                <w:szCs w:val="28"/>
                <w:lang w:eastAsia="en-US"/>
              </w:rPr>
              <w:t xml:space="preserve">, </w:t>
            </w:r>
            <w:r w:rsidRPr="008628EE">
              <w:rPr>
                <w:rFonts w:ascii="Arial Narrow" w:eastAsia="Calibri" w:hAnsi="Arial Narrow" w:cstheme="minorHAnsi"/>
                <w:color w:val="000000" w:themeColor="text1"/>
                <w:szCs w:val="28"/>
                <w:lang w:eastAsia="en-US"/>
              </w:rPr>
              <w:t>директор института информационных технологий и анализа данных</w:t>
            </w:r>
            <w:r>
              <w:rPr>
                <w:rFonts w:ascii="Arial Narrow" w:eastAsia="Calibri" w:hAnsi="Arial Narrow" w:cstheme="minorHAnsi"/>
                <w:color w:val="000000" w:themeColor="text1"/>
                <w:szCs w:val="28"/>
                <w:lang w:eastAsia="en-US"/>
              </w:rPr>
              <w:t xml:space="preserve"> </w:t>
            </w:r>
            <w:r w:rsidRPr="008628EE">
              <w:rPr>
                <w:rFonts w:ascii="Arial Narrow" w:eastAsia="Calibri" w:hAnsi="Arial Narrow" w:cstheme="minorHAnsi"/>
                <w:color w:val="000000" w:themeColor="text1"/>
                <w:szCs w:val="28"/>
                <w:lang w:eastAsia="en-US"/>
              </w:rPr>
              <w:t>Иркутского национального исследовательского технического университета</w:t>
            </w:r>
          </w:p>
          <w:p w:rsidR="00065594" w:rsidRPr="00D67A28" w:rsidRDefault="00065594" w:rsidP="003E0619">
            <w:pPr>
              <w:rPr>
                <w:rFonts w:ascii="Arial Narrow" w:hAnsi="Arial Narrow" w:cstheme="minorHAnsi"/>
                <w:b/>
                <w:color w:val="000000" w:themeColor="text1"/>
                <w:sz w:val="28"/>
                <w:szCs w:val="28"/>
              </w:rPr>
            </w:pPr>
          </w:p>
        </w:tc>
      </w:tr>
      <w:tr w:rsidR="00065594" w:rsidRPr="004E0E27" w:rsidTr="003E0619">
        <w:tc>
          <w:tcPr>
            <w:tcW w:w="2132" w:type="dxa"/>
            <w:tcBorders>
              <w:bottom w:val="double" w:sz="4" w:space="0" w:color="auto"/>
            </w:tcBorders>
          </w:tcPr>
          <w:p w:rsidR="00065594" w:rsidRPr="00D67A28" w:rsidRDefault="00065594" w:rsidP="003E0619">
            <w:pPr>
              <w:rPr>
                <w:rFonts w:asciiTheme="minorHAnsi" w:hAnsiTheme="minorHAnsi" w:cstheme="minorHAnsi"/>
                <w:b/>
                <w:color w:val="000000" w:themeColor="text1"/>
                <w:sz w:val="10"/>
              </w:rPr>
            </w:pPr>
          </w:p>
        </w:tc>
        <w:tc>
          <w:tcPr>
            <w:tcW w:w="4774" w:type="dxa"/>
            <w:tcBorders>
              <w:bottom w:val="double" w:sz="4" w:space="0" w:color="auto"/>
            </w:tcBorders>
          </w:tcPr>
          <w:p w:rsidR="00065594" w:rsidRPr="00D67A28" w:rsidRDefault="00065594" w:rsidP="003E0619">
            <w:pPr>
              <w:rPr>
                <w:rFonts w:ascii="Arial Narrow" w:hAnsi="Arial Narrow" w:cstheme="minorHAnsi"/>
                <w:color w:val="000000" w:themeColor="text1"/>
                <w:sz w:val="10"/>
              </w:rPr>
            </w:pPr>
          </w:p>
        </w:tc>
      </w:tr>
      <w:tr w:rsidR="00065594" w:rsidRPr="004E0E27" w:rsidTr="003E0619">
        <w:tc>
          <w:tcPr>
            <w:tcW w:w="2132" w:type="dxa"/>
            <w:tcBorders>
              <w:top w:val="double" w:sz="4" w:space="0" w:color="auto"/>
              <w:bottom w:val="single" w:sz="4" w:space="0" w:color="auto"/>
            </w:tcBorders>
          </w:tcPr>
          <w:p w:rsidR="00065594" w:rsidRPr="00F3671E" w:rsidRDefault="00065594" w:rsidP="003E0619">
            <w:pPr>
              <w:spacing w:before="80" w:after="40"/>
              <w:ind w:right="-68"/>
              <w:rPr>
                <w:rFonts w:ascii="Arial Narrow" w:hAnsi="Arial Narrow" w:cstheme="minorHAnsi"/>
                <w:color w:val="000000" w:themeColor="text1"/>
              </w:rPr>
            </w:pPr>
            <w:r w:rsidRPr="00F3671E">
              <w:rPr>
                <w:rFonts w:ascii="Arial Narrow" w:hAnsi="Arial Narrow" w:cstheme="minorHAnsi"/>
                <w:color w:val="000000" w:themeColor="text1"/>
              </w:rPr>
              <w:t>Время занятия</w:t>
            </w:r>
          </w:p>
        </w:tc>
        <w:tc>
          <w:tcPr>
            <w:tcW w:w="4774" w:type="dxa"/>
            <w:tcBorders>
              <w:top w:val="double" w:sz="4" w:space="0" w:color="auto"/>
              <w:bottom w:val="single" w:sz="4" w:space="0" w:color="auto"/>
            </w:tcBorders>
          </w:tcPr>
          <w:p w:rsidR="00065594" w:rsidRPr="00F3671E" w:rsidRDefault="00065594" w:rsidP="003E0619">
            <w:pPr>
              <w:rPr>
                <w:rFonts w:ascii="Arial Narrow" w:hAnsi="Arial Narrow" w:cstheme="minorHAnsi"/>
                <w:sz w:val="12"/>
              </w:rPr>
            </w:pPr>
          </w:p>
          <w:p w:rsidR="00075850" w:rsidRPr="00075850" w:rsidRDefault="00075850" w:rsidP="00075850">
            <w:pPr>
              <w:rPr>
                <w:rFonts w:ascii="Arial Narrow" w:hAnsi="Arial Narrow" w:cstheme="minorHAnsi"/>
                <w:color w:val="FF0000"/>
                <w:sz w:val="18"/>
              </w:rPr>
            </w:pPr>
            <w:r w:rsidRPr="00075850">
              <w:rPr>
                <w:rFonts w:ascii="Arial Narrow" w:hAnsi="Arial Narrow" w:cstheme="minorHAnsi"/>
                <w:color w:val="FF0000"/>
                <w:sz w:val="18"/>
              </w:rPr>
              <w:t>20 ноября (</w:t>
            </w:r>
            <w:proofErr w:type="spellStart"/>
            <w:proofErr w:type="gramStart"/>
            <w:r w:rsidRPr="00075850">
              <w:rPr>
                <w:rFonts w:ascii="Arial Narrow" w:hAnsi="Arial Narrow" w:cstheme="minorHAnsi"/>
                <w:color w:val="FF0000"/>
                <w:sz w:val="18"/>
              </w:rPr>
              <w:t>чт</w:t>
            </w:r>
            <w:proofErr w:type="spellEnd"/>
            <w:r w:rsidRPr="00075850">
              <w:rPr>
                <w:rFonts w:ascii="Arial Narrow" w:hAnsi="Arial Narrow" w:cstheme="minorHAnsi"/>
                <w:color w:val="FF0000"/>
                <w:sz w:val="18"/>
              </w:rPr>
              <w:t>)  15.00</w:t>
            </w:r>
            <w:proofErr w:type="gramEnd"/>
            <w:r w:rsidRPr="00075850">
              <w:rPr>
                <w:rFonts w:ascii="Arial Narrow" w:hAnsi="Arial Narrow" w:cstheme="minorHAnsi"/>
                <w:color w:val="FF0000"/>
                <w:sz w:val="18"/>
              </w:rPr>
              <w:t>-16.30 Лекция</w:t>
            </w:r>
          </w:p>
          <w:p w:rsidR="00075850" w:rsidRPr="00075850" w:rsidRDefault="00075850" w:rsidP="00075850">
            <w:pPr>
              <w:rPr>
                <w:rFonts w:ascii="Arial Narrow" w:hAnsi="Arial Narrow" w:cstheme="minorHAnsi"/>
                <w:color w:val="FF0000"/>
                <w:sz w:val="18"/>
              </w:rPr>
            </w:pPr>
            <w:r w:rsidRPr="00075850">
              <w:rPr>
                <w:rFonts w:ascii="Arial Narrow" w:hAnsi="Arial Narrow" w:cstheme="minorHAnsi"/>
                <w:color w:val="FF0000"/>
                <w:sz w:val="18"/>
              </w:rPr>
              <w:t>21 ноября (</w:t>
            </w:r>
            <w:proofErr w:type="spellStart"/>
            <w:proofErr w:type="gramStart"/>
            <w:r w:rsidRPr="00075850">
              <w:rPr>
                <w:rFonts w:ascii="Arial Narrow" w:hAnsi="Arial Narrow" w:cstheme="minorHAnsi"/>
                <w:color w:val="FF0000"/>
                <w:sz w:val="18"/>
              </w:rPr>
              <w:t>пт</w:t>
            </w:r>
            <w:proofErr w:type="spellEnd"/>
            <w:r w:rsidRPr="00075850">
              <w:rPr>
                <w:rFonts w:ascii="Arial Narrow" w:hAnsi="Arial Narrow" w:cstheme="minorHAnsi"/>
                <w:color w:val="FF0000"/>
                <w:sz w:val="18"/>
              </w:rPr>
              <w:t>)  10.00</w:t>
            </w:r>
            <w:proofErr w:type="gramEnd"/>
            <w:r w:rsidRPr="00075850">
              <w:rPr>
                <w:rFonts w:ascii="Arial Narrow" w:hAnsi="Arial Narrow" w:cstheme="minorHAnsi"/>
                <w:color w:val="FF0000"/>
                <w:sz w:val="18"/>
              </w:rPr>
              <w:t>-12.00 Лекция</w:t>
            </w:r>
            <w:r>
              <w:rPr>
                <w:rFonts w:ascii="Arial Narrow" w:hAnsi="Arial Narrow" w:cstheme="minorHAnsi"/>
                <w:color w:val="FF0000"/>
                <w:sz w:val="18"/>
              </w:rPr>
              <w:t>/консультации</w:t>
            </w:r>
          </w:p>
          <w:p w:rsidR="00065594" w:rsidRPr="00F3671E" w:rsidRDefault="00065594" w:rsidP="00075850">
            <w:pPr>
              <w:rPr>
                <w:rFonts w:ascii="Arial Narrow" w:hAnsi="Arial Narrow" w:cstheme="minorHAnsi"/>
                <w:color w:val="000000" w:themeColor="text1"/>
                <w:sz w:val="6"/>
              </w:rPr>
            </w:pPr>
          </w:p>
        </w:tc>
      </w:tr>
      <w:tr w:rsidR="00065594" w:rsidRPr="004E0E27" w:rsidTr="003E0619">
        <w:tc>
          <w:tcPr>
            <w:tcW w:w="6906" w:type="dxa"/>
            <w:gridSpan w:val="2"/>
            <w:tcBorders>
              <w:top w:val="double" w:sz="4" w:space="0" w:color="auto"/>
            </w:tcBorders>
          </w:tcPr>
          <w:p w:rsidR="00065594" w:rsidRPr="004E0E27" w:rsidRDefault="00065594" w:rsidP="003E0619">
            <w:pPr>
              <w:rPr>
                <w:rFonts w:ascii="Arial Narrow" w:hAnsi="Arial Narrow" w:cstheme="minorHAnsi"/>
                <w:color w:val="C00000"/>
                <w:sz w:val="10"/>
              </w:rPr>
            </w:pPr>
          </w:p>
        </w:tc>
      </w:tr>
      <w:tr w:rsidR="00065594" w:rsidRPr="004E0E27" w:rsidTr="003E0619">
        <w:tc>
          <w:tcPr>
            <w:tcW w:w="2132" w:type="dxa"/>
          </w:tcPr>
          <w:p w:rsidR="00065594" w:rsidRPr="00510CA7" w:rsidRDefault="00065594" w:rsidP="003E0619">
            <w:pPr>
              <w:spacing w:before="60" w:after="60"/>
              <w:rPr>
                <w:rFonts w:ascii="Arial Narrow" w:hAnsi="Arial Narrow" w:cstheme="minorHAnsi"/>
                <w:b/>
                <w:color w:val="000000" w:themeColor="text1"/>
              </w:rPr>
            </w:pPr>
            <w:r w:rsidRPr="00510CA7">
              <w:rPr>
                <w:rFonts w:ascii="Arial Narrow" w:hAnsi="Arial Narrow" w:cstheme="minorHAnsi"/>
                <w:b/>
                <w:color w:val="000000" w:themeColor="text1"/>
              </w:rPr>
              <w:t>Мастер-класс</w:t>
            </w:r>
          </w:p>
          <w:p w:rsidR="00065594" w:rsidRPr="00510CA7" w:rsidRDefault="00065594" w:rsidP="003E0619">
            <w:pPr>
              <w:spacing w:before="60" w:after="60"/>
              <w:rPr>
                <w:rFonts w:ascii="Arial Narrow" w:hAnsi="Arial Narrow" w:cstheme="minorHAnsi"/>
                <w:color w:val="000000" w:themeColor="text1"/>
              </w:rPr>
            </w:pPr>
            <w:r w:rsidRPr="00510CA7">
              <w:rPr>
                <w:rFonts w:ascii="Arial Narrow" w:hAnsi="Arial Narrow" w:cstheme="minorHAnsi"/>
                <w:color w:val="000000" w:themeColor="text1"/>
              </w:rPr>
              <w:t>«Развитие технологий виртуальной реальности»</w:t>
            </w:r>
          </w:p>
          <w:p w:rsidR="00065594" w:rsidRPr="00510CA7" w:rsidRDefault="00065594" w:rsidP="003E0619">
            <w:pPr>
              <w:spacing w:before="60" w:after="60"/>
              <w:rPr>
                <w:rFonts w:ascii="Arial Narrow" w:hAnsi="Arial Narrow" w:cstheme="minorHAnsi"/>
                <w:color w:val="000000" w:themeColor="text1"/>
              </w:rPr>
            </w:pPr>
            <w:r w:rsidRPr="00510CA7">
              <w:rPr>
                <w:rFonts w:ascii="Arial Narrow" w:hAnsi="Arial Narrow" w:cstheme="minorHAnsi"/>
                <w:color w:val="000000" w:themeColor="text1"/>
              </w:rPr>
              <w:t>Продолжительность –         2 акад. час (90 минут)</w:t>
            </w:r>
          </w:p>
        </w:tc>
        <w:tc>
          <w:tcPr>
            <w:tcW w:w="4774" w:type="dxa"/>
          </w:tcPr>
          <w:p w:rsidR="00065594" w:rsidRPr="00510CA7" w:rsidRDefault="00065594" w:rsidP="003E0619">
            <w:pPr>
              <w:pStyle w:val="a6"/>
              <w:ind w:left="0"/>
              <w:contextualSpacing w:val="0"/>
              <w:jc w:val="both"/>
              <w:rPr>
                <w:rFonts w:ascii="Arial Narrow" w:eastAsia="Calibri" w:hAnsi="Arial Narrow" w:cstheme="minorHAnsi"/>
                <w:color w:val="000000" w:themeColor="text1"/>
                <w:lang w:eastAsia="en-US"/>
              </w:rPr>
            </w:pPr>
            <w:r w:rsidRPr="00510CA7">
              <w:rPr>
                <w:rFonts w:ascii="Arial Narrow" w:eastAsia="Calibri" w:hAnsi="Arial Narrow" w:cstheme="minorHAnsi"/>
                <w:color w:val="000000" w:themeColor="text1"/>
                <w:lang w:eastAsia="en-US"/>
              </w:rPr>
              <w:t xml:space="preserve">На мастер-классе обсудим технологии виртуальной и расширенной реальности, какие из них не получили должного развития на массовом рынке и почему. Также обсудим функциональные возможности современных приложений и сред с </w:t>
            </w:r>
            <w:proofErr w:type="spellStart"/>
            <w:r w:rsidRPr="00510CA7">
              <w:rPr>
                <w:rFonts w:ascii="Arial Narrow" w:eastAsia="Calibri" w:hAnsi="Arial Narrow" w:cstheme="minorHAnsi"/>
                <w:color w:val="000000" w:themeColor="text1"/>
                <w:lang w:eastAsia="en-US"/>
              </w:rPr>
              <w:t>иммерсивным</w:t>
            </w:r>
            <w:proofErr w:type="spellEnd"/>
            <w:r w:rsidRPr="00510CA7">
              <w:rPr>
                <w:rFonts w:ascii="Arial Narrow" w:eastAsia="Calibri" w:hAnsi="Arial Narrow" w:cstheme="minorHAnsi"/>
                <w:color w:val="000000" w:themeColor="text1"/>
                <w:lang w:eastAsia="en-US"/>
              </w:rPr>
              <w:t xml:space="preserve"> контентом, сферы применения и использования технологий виртуальной и расширенной реальности, составляющие </w:t>
            </w:r>
            <w:proofErr w:type="spellStart"/>
            <w:r w:rsidRPr="00510CA7">
              <w:rPr>
                <w:rFonts w:ascii="Arial Narrow" w:eastAsia="Calibri" w:hAnsi="Arial Narrow" w:cstheme="minorHAnsi"/>
                <w:color w:val="000000" w:themeColor="text1"/>
                <w:lang w:eastAsia="en-US"/>
              </w:rPr>
              <w:t>иммерсивного</w:t>
            </w:r>
            <w:proofErr w:type="spellEnd"/>
            <w:r w:rsidRPr="00510CA7">
              <w:rPr>
                <w:rFonts w:ascii="Arial Narrow" w:eastAsia="Calibri" w:hAnsi="Arial Narrow" w:cstheme="minorHAnsi"/>
                <w:color w:val="000000" w:themeColor="text1"/>
                <w:lang w:eastAsia="en-US"/>
              </w:rPr>
              <w:t xml:space="preserve"> контента. Рассмотрим идеи и сценарий для приложений разного уровня погружения в виртуальное пространство. </w:t>
            </w:r>
          </w:p>
          <w:p w:rsidR="00065594" w:rsidRPr="00510CA7" w:rsidRDefault="00065594" w:rsidP="003E0619">
            <w:pPr>
              <w:pStyle w:val="a6"/>
              <w:ind w:left="0"/>
              <w:contextualSpacing w:val="0"/>
              <w:jc w:val="both"/>
              <w:rPr>
                <w:sz w:val="28"/>
                <w:szCs w:val="28"/>
              </w:rPr>
            </w:pPr>
            <w:r w:rsidRPr="00510CA7">
              <w:rPr>
                <w:rFonts w:ascii="Arial Narrow" w:eastAsia="Calibri" w:hAnsi="Arial Narrow" w:cstheme="minorHAnsi"/>
                <w:color w:val="000000" w:themeColor="text1"/>
                <w:lang w:eastAsia="en-US"/>
              </w:rPr>
              <w:t xml:space="preserve">На практике участники мастер-класса познакомятся и изучат VR очки HTC </w:t>
            </w:r>
            <w:proofErr w:type="spellStart"/>
            <w:r w:rsidRPr="00510CA7">
              <w:rPr>
                <w:rFonts w:ascii="Arial Narrow" w:eastAsia="Calibri" w:hAnsi="Arial Narrow" w:cstheme="minorHAnsi"/>
                <w:color w:val="000000" w:themeColor="text1"/>
                <w:lang w:eastAsia="en-US"/>
              </w:rPr>
              <w:t>Vive</w:t>
            </w:r>
            <w:proofErr w:type="spellEnd"/>
            <w:r w:rsidRPr="00510CA7">
              <w:rPr>
                <w:rFonts w:ascii="Arial Narrow" w:eastAsia="Calibri" w:hAnsi="Arial Narrow" w:cstheme="minorHAnsi"/>
                <w:color w:val="000000" w:themeColor="text1"/>
                <w:lang w:eastAsia="en-US"/>
              </w:rPr>
              <w:t xml:space="preserve"> </w:t>
            </w:r>
            <w:proofErr w:type="spellStart"/>
            <w:r w:rsidRPr="00510CA7">
              <w:rPr>
                <w:rFonts w:ascii="Arial Narrow" w:eastAsia="Calibri" w:hAnsi="Arial Narrow" w:cstheme="minorHAnsi"/>
                <w:color w:val="000000" w:themeColor="text1"/>
                <w:lang w:eastAsia="en-US"/>
              </w:rPr>
              <w:t>Cosmos</w:t>
            </w:r>
            <w:proofErr w:type="spellEnd"/>
            <w:r w:rsidRPr="00510CA7">
              <w:rPr>
                <w:rFonts w:ascii="Arial Narrow" w:eastAsia="Calibri" w:hAnsi="Arial Narrow" w:cstheme="minorHAnsi"/>
                <w:color w:val="000000" w:themeColor="text1"/>
                <w:lang w:eastAsia="en-US"/>
              </w:rPr>
              <w:t xml:space="preserve">  – устройство взаимодействия с виртуальными объектами в </w:t>
            </w:r>
            <w:proofErr w:type="spellStart"/>
            <w:r w:rsidRPr="00510CA7">
              <w:rPr>
                <w:rFonts w:ascii="Arial Narrow" w:eastAsia="Calibri" w:hAnsi="Arial Narrow" w:cstheme="minorHAnsi"/>
                <w:color w:val="000000" w:themeColor="text1"/>
                <w:lang w:eastAsia="en-US"/>
              </w:rPr>
              <w:t>иммерсивных</w:t>
            </w:r>
            <w:proofErr w:type="spellEnd"/>
            <w:r w:rsidRPr="00510CA7">
              <w:rPr>
                <w:rFonts w:ascii="Arial Narrow" w:eastAsia="Calibri" w:hAnsi="Arial Narrow" w:cstheme="minorHAnsi"/>
                <w:color w:val="000000" w:themeColor="text1"/>
                <w:lang w:eastAsia="en-US"/>
              </w:rPr>
              <w:t xml:space="preserve"> средах: системы трекинга головы, глаз, движений тела; перчатки, 3D контроллеры, устройства с обратной связью, платформы, датчики.</w:t>
            </w:r>
            <w:r w:rsidRPr="00510CA7">
              <w:rPr>
                <w:sz w:val="28"/>
                <w:szCs w:val="28"/>
              </w:rPr>
              <w:t xml:space="preserve"> </w:t>
            </w:r>
          </w:p>
        </w:tc>
      </w:tr>
      <w:tr w:rsidR="0034392B" w:rsidRPr="004E0E27" w:rsidTr="003E0619">
        <w:tc>
          <w:tcPr>
            <w:tcW w:w="2132" w:type="dxa"/>
          </w:tcPr>
          <w:p w:rsidR="0034392B" w:rsidRPr="00510CA7" w:rsidRDefault="0034392B" w:rsidP="006925C7">
            <w:pPr>
              <w:spacing w:before="60" w:after="60"/>
              <w:rPr>
                <w:rFonts w:ascii="Arial Narrow" w:hAnsi="Arial Narrow"/>
                <w:b/>
                <w:bCs/>
                <w:color w:val="000000" w:themeColor="text1"/>
              </w:rPr>
            </w:pPr>
            <w:r w:rsidRPr="00510CA7">
              <w:rPr>
                <w:rFonts w:ascii="Arial Narrow" w:hAnsi="Arial Narrow" w:cstheme="minorHAnsi"/>
                <w:b/>
                <w:color w:val="000000" w:themeColor="text1"/>
              </w:rPr>
              <w:t>Консультации</w:t>
            </w:r>
            <w:r w:rsidRPr="00510CA7">
              <w:rPr>
                <w:rFonts w:ascii="Arial Narrow" w:hAnsi="Arial Narrow" w:cstheme="minorHAnsi"/>
                <w:color w:val="000000" w:themeColor="text1"/>
              </w:rPr>
              <w:t xml:space="preserve"> (индивидуальные)</w:t>
            </w:r>
            <w:r w:rsidRPr="00510CA7">
              <w:rPr>
                <w:rFonts w:ascii="Arial Narrow" w:hAnsi="Arial Narrow" w:cstheme="minorHAnsi"/>
                <w:b/>
                <w:color w:val="000000" w:themeColor="text1"/>
              </w:rPr>
              <w:t xml:space="preserve"> </w:t>
            </w:r>
            <w:r w:rsidRPr="00510CA7">
              <w:rPr>
                <w:rFonts w:ascii="Arial Narrow" w:hAnsi="Arial Narrow" w:cstheme="minorHAnsi"/>
                <w:color w:val="000000" w:themeColor="text1"/>
              </w:rPr>
              <w:t xml:space="preserve">по направлению «Применение инструментов искусственного интеллекта в исследовательских работах» </w:t>
            </w:r>
          </w:p>
          <w:p w:rsidR="0034392B" w:rsidRPr="00510CA7" w:rsidRDefault="0034392B" w:rsidP="0034392B">
            <w:pPr>
              <w:spacing w:before="60" w:after="60"/>
              <w:rPr>
                <w:rFonts w:ascii="Arial Narrow" w:hAnsi="Arial Narrow" w:cstheme="minorHAnsi"/>
                <w:b/>
                <w:color w:val="000000" w:themeColor="text1"/>
              </w:rPr>
            </w:pPr>
            <w:r w:rsidRPr="00510CA7">
              <w:rPr>
                <w:rFonts w:ascii="Arial Narrow" w:hAnsi="Arial Narrow" w:cstheme="minorHAnsi"/>
                <w:color w:val="000000" w:themeColor="text1"/>
                <w:sz w:val="20"/>
              </w:rPr>
              <w:t>Продолжительность –    2 акад. часа (90 минут)</w:t>
            </w:r>
          </w:p>
        </w:tc>
        <w:tc>
          <w:tcPr>
            <w:tcW w:w="4774" w:type="dxa"/>
          </w:tcPr>
          <w:p w:rsidR="0034392B" w:rsidRPr="00510CA7" w:rsidRDefault="00150FC9" w:rsidP="003E0F92">
            <w:pPr>
              <w:pStyle w:val="a6"/>
              <w:ind w:left="0"/>
              <w:contextualSpacing w:val="0"/>
              <w:jc w:val="both"/>
              <w:rPr>
                <w:rFonts w:ascii="Arial Narrow" w:eastAsia="Calibri" w:hAnsi="Arial Narrow" w:cstheme="minorHAnsi"/>
                <w:color w:val="000000" w:themeColor="text1"/>
                <w:lang w:eastAsia="en-US"/>
              </w:rPr>
            </w:pPr>
            <w:r w:rsidRPr="00510CA7">
              <w:rPr>
                <w:rFonts w:ascii="Arial Narrow" w:hAnsi="Arial Narrow" w:cstheme="minorHAnsi"/>
                <w:color w:val="000000" w:themeColor="text1"/>
              </w:rPr>
              <w:t xml:space="preserve">На консультацию приглашаются молодые исследователи, в работах которых применяются инструменты Искусственного интеллекта. Рассмотрим </w:t>
            </w:r>
            <w:r w:rsidRPr="00510CA7">
              <w:rPr>
                <w:rFonts w:ascii="Arial Narrow" w:hAnsi="Arial Narrow"/>
                <w:color w:val="000000" w:themeColor="text1"/>
                <w:spacing w:val="-2"/>
                <w:szCs w:val="23"/>
              </w:rPr>
              <w:t>факторов, которые могут повлиять на результаты. Будут даны практические советы авторам по доработке своих проектов.</w:t>
            </w:r>
          </w:p>
        </w:tc>
      </w:tr>
    </w:tbl>
    <w:p w:rsidR="00E41AC3" w:rsidRDefault="00080083" w:rsidP="00E41AC3">
      <w:pPr>
        <w:rPr>
          <w:rFonts w:ascii="Arial Narrow" w:hAnsi="Arial Narrow"/>
          <w:color w:val="000000" w:themeColor="text1"/>
          <w:sz w:val="40"/>
          <w:szCs w:val="28"/>
        </w:rPr>
      </w:pPr>
      <w:r w:rsidRPr="00510CA7">
        <w:rPr>
          <w:rFonts w:ascii="Arial Narrow" w:hAnsi="Arial Narrow"/>
          <w:color w:val="000000" w:themeColor="text1"/>
          <w:spacing w:val="-10"/>
          <w:sz w:val="40"/>
          <w:szCs w:val="28"/>
        </w:rPr>
        <w:lastRenderedPageBreak/>
        <w:t xml:space="preserve">ХИМИЧЕСКИЕ  </w:t>
      </w:r>
      <w:r w:rsidR="00065594" w:rsidRPr="00510CA7">
        <w:rPr>
          <w:rFonts w:ascii="Arial Narrow" w:hAnsi="Arial Narrow"/>
          <w:color w:val="000000" w:themeColor="text1"/>
          <w:spacing w:val="-10"/>
          <w:sz w:val="40"/>
          <w:szCs w:val="28"/>
        </w:rPr>
        <w:t>ТЕХНОЛОГИИ</w:t>
      </w:r>
      <w:r w:rsidR="00E41AC3">
        <w:rPr>
          <w:rFonts w:ascii="Arial Narrow" w:hAnsi="Arial Narrow"/>
          <w:color w:val="000000" w:themeColor="text1"/>
          <w:spacing w:val="-10"/>
          <w:sz w:val="40"/>
          <w:szCs w:val="28"/>
        </w:rPr>
        <w:t xml:space="preserve"> </w:t>
      </w:r>
      <w:r w:rsidR="00E41AC3">
        <w:rPr>
          <w:rFonts w:ascii="Arial Narrow" w:hAnsi="Arial Narrow"/>
          <w:color w:val="000000" w:themeColor="text1"/>
          <w:sz w:val="40"/>
          <w:szCs w:val="28"/>
        </w:rPr>
        <w:t>Функциональные органические молекулы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4740"/>
      </w:tblGrid>
      <w:tr w:rsidR="00065594" w:rsidRPr="004E0E27" w:rsidTr="00E41AC3">
        <w:tc>
          <w:tcPr>
            <w:tcW w:w="2166" w:type="dxa"/>
            <w:vMerge w:val="restart"/>
            <w:tcBorders>
              <w:top w:val="thinThickSmallGap" w:sz="12" w:space="0" w:color="auto"/>
            </w:tcBorders>
            <w:vAlign w:val="center"/>
          </w:tcPr>
          <w:p w:rsidR="00065594" w:rsidRPr="004E0E27" w:rsidRDefault="00D728B2" w:rsidP="003E0619">
            <w:pPr>
              <w:jc w:val="center"/>
              <w:rPr>
                <w:rFonts w:asciiTheme="minorHAnsi" w:hAnsiTheme="minorHAnsi" w:cstheme="minorHAnsi"/>
                <w:b/>
                <w:color w:val="C00000"/>
              </w:rPr>
            </w:pPr>
            <w:r>
              <w:rPr>
                <w:rFonts w:asciiTheme="minorHAnsi" w:hAnsiTheme="minorHAnsi" w:cstheme="minorHAnsi"/>
                <w:b/>
                <w:noProof/>
                <w:color w:val="C00000"/>
                <w:lang w:eastAsia="ru-RU"/>
              </w:rPr>
              <w:drawing>
                <wp:inline distT="0" distB="0" distL="0" distR="0">
                  <wp:extent cx="1217341" cy="1510748"/>
                  <wp:effectExtent l="19050" t="0" r="1859" b="0"/>
                  <wp:docPr id="3" name="Рисунок 1" descr="C:\Users\nehly\Desktop\lv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hly\Desktop\lvov.jpg"/>
                          <pic:cNvPicPr>
                            <a:picLocks noChangeAspect="1" noChangeArrowheads="1"/>
                          </pic:cNvPicPr>
                        </pic:nvPicPr>
                        <pic:blipFill>
                          <a:blip r:embed="rId13" cstate="print"/>
                          <a:srcRect/>
                          <a:stretch>
                            <a:fillRect/>
                          </a:stretch>
                        </pic:blipFill>
                        <pic:spPr bwMode="auto">
                          <a:xfrm>
                            <a:off x="0" y="0"/>
                            <a:ext cx="1223888" cy="1518873"/>
                          </a:xfrm>
                          <a:prstGeom prst="rect">
                            <a:avLst/>
                          </a:prstGeom>
                          <a:noFill/>
                          <a:ln w="9525">
                            <a:noFill/>
                            <a:miter lim="800000"/>
                            <a:headEnd/>
                            <a:tailEnd/>
                          </a:ln>
                        </pic:spPr>
                      </pic:pic>
                    </a:graphicData>
                  </a:graphic>
                </wp:inline>
              </w:drawing>
            </w:r>
          </w:p>
        </w:tc>
        <w:tc>
          <w:tcPr>
            <w:tcW w:w="4740" w:type="dxa"/>
            <w:tcBorders>
              <w:top w:val="thinThickSmallGap" w:sz="12" w:space="0" w:color="auto"/>
            </w:tcBorders>
          </w:tcPr>
          <w:p w:rsidR="00065594" w:rsidRPr="004E0E27" w:rsidRDefault="00065594" w:rsidP="003E0619">
            <w:pPr>
              <w:rPr>
                <w:rFonts w:ascii="Arial Narrow" w:hAnsi="Arial Narrow" w:cstheme="minorHAnsi"/>
                <w:color w:val="C00000"/>
                <w:sz w:val="10"/>
              </w:rPr>
            </w:pPr>
          </w:p>
        </w:tc>
      </w:tr>
      <w:tr w:rsidR="00065594" w:rsidRPr="004E0E27" w:rsidTr="00E41AC3">
        <w:tc>
          <w:tcPr>
            <w:tcW w:w="2166" w:type="dxa"/>
            <w:vMerge/>
          </w:tcPr>
          <w:p w:rsidR="00065594" w:rsidRPr="00D67A28" w:rsidRDefault="00065594" w:rsidP="003E0619">
            <w:pPr>
              <w:rPr>
                <w:rFonts w:asciiTheme="minorHAnsi" w:hAnsiTheme="minorHAnsi" w:cstheme="minorHAnsi"/>
                <w:b/>
                <w:color w:val="000000" w:themeColor="text1"/>
              </w:rPr>
            </w:pPr>
          </w:p>
        </w:tc>
        <w:tc>
          <w:tcPr>
            <w:tcW w:w="4740" w:type="dxa"/>
          </w:tcPr>
          <w:p w:rsidR="00065594" w:rsidRPr="00F23948" w:rsidRDefault="0054351B" w:rsidP="003E0619">
            <w:pPr>
              <w:jc w:val="both"/>
              <w:rPr>
                <w:rFonts w:ascii="Arial Narrow" w:eastAsia="Arial Narrow" w:hAnsi="Arial Narrow" w:cstheme="minorHAnsi"/>
                <w:b/>
                <w:szCs w:val="20"/>
                <w:lang w:eastAsia="ru-RU" w:bidi="ru-RU"/>
              </w:rPr>
            </w:pPr>
            <w:r w:rsidRPr="00F23948">
              <w:rPr>
                <w:rFonts w:ascii="Arial Narrow" w:eastAsia="Arial Narrow" w:hAnsi="Arial Narrow" w:cstheme="minorHAnsi"/>
                <w:b/>
                <w:szCs w:val="20"/>
                <w:lang w:eastAsia="ru-RU" w:bidi="ru-RU"/>
              </w:rPr>
              <w:t xml:space="preserve">ЛЬВОВ </w:t>
            </w:r>
            <w:r w:rsidR="00065594" w:rsidRPr="00F23948">
              <w:rPr>
                <w:rFonts w:ascii="Arial Narrow" w:eastAsia="Arial Narrow" w:hAnsi="Arial Narrow" w:cstheme="minorHAnsi"/>
                <w:b/>
                <w:szCs w:val="20"/>
                <w:lang w:eastAsia="ru-RU" w:bidi="ru-RU"/>
              </w:rPr>
              <w:t xml:space="preserve"> </w:t>
            </w:r>
            <w:r w:rsidRPr="00F23948">
              <w:rPr>
                <w:rFonts w:ascii="Arial Narrow" w:eastAsia="Arial Narrow" w:hAnsi="Arial Narrow" w:cstheme="minorHAnsi"/>
                <w:b/>
                <w:szCs w:val="20"/>
                <w:lang w:eastAsia="ru-RU" w:bidi="ru-RU"/>
              </w:rPr>
              <w:t>Андрей Геннадьевич</w:t>
            </w:r>
          </w:p>
          <w:p w:rsidR="00080083" w:rsidRPr="00550742" w:rsidRDefault="00080083" w:rsidP="00080083">
            <w:pPr>
              <w:widowControl w:val="0"/>
              <w:tabs>
                <w:tab w:val="left" w:pos="2264"/>
              </w:tabs>
              <w:jc w:val="both"/>
              <w:rPr>
                <w:rFonts w:ascii="Arial Narrow" w:eastAsia="Arial Narrow" w:hAnsi="Arial Narrow" w:cstheme="minorHAnsi"/>
                <w:b/>
                <w:color w:val="000000" w:themeColor="text1"/>
                <w:szCs w:val="20"/>
                <w:lang w:eastAsia="ru-RU" w:bidi="ru-RU"/>
              </w:rPr>
            </w:pPr>
            <w:r>
              <w:rPr>
                <w:rFonts w:ascii="Arial Narrow" w:eastAsia="Arial Narrow" w:hAnsi="Arial Narrow" w:cstheme="minorHAnsi"/>
                <w:b/>
                <w:color w:val="000000" w:themeColor="text1"/>
                <w:szCs w:val="20"/>
                <w:lang w:eastAsia="ru-RU" w:bidi="ru-RU"/>
              </w:rPr>
              <w:t>Львов Андрей Геннадьевич</w:t>
            </w:r>
          </w:p>
          <w:p w:rsidR="00080083" w:rsidRPr="00355444" w:rsidRDefault="00080083" w:rsidP="00080083">
            <w:pPr>
              <w:rPr>
                <w:rFonts w:ascii="Arial Narrow" w:hAnsi="Arial Narrow" w:cstheme="minorHAnsi"/>
                <w:szCs w:val="28"/>
              </w:rPr>
            </w:pPr>
            <w:r>
              <w:rPr>
                <w:rFonts w:ascii="Arial Narrow" w:hAnsi="Arial Narrow" w:cstheme="minorHAnsi"/>
                <w:szCs w:val="28"/>
              </w:rPr>
              <w:t>доктор химических наук</w:t>
            </w:r>
            <w:r>
              <w:rPr>
                <w:rFonts w:ascii="Arial Narrow" w:hAnsi="Arial Narrow" w:cstheme="minorHAnsi"/>
                <w:szCs w:val="28"/>
              </w:rPr>
              <w:br/>
              <w:t>заведующий лабораторией фотоактивных соединений в ФИЦ «Иркутский институт химии им. А.Е. Фаворского СО РАН», профессор Иркутского национального исследовательского технического университета</w:t>
            </w:r>
          </w:p>
          <w:p w:rsidR="00065594" w:rsidRPr="0054351B" w:rsidRDefault="00065594" w:rsidP="0054351B">
            <w:pPr>
              <w:rPr>
                <w:rFonts w:ascii="Arial Narrow" w:hAnsi="Arial Narrow" w:cstheme="minorHAnsi"/>
              </w:rPr>
            </w:pPr>
          </w:p>
        </w:tc>
      </w:tr>
      <w:tr w:rsidR="00065594" w:rsidRPr="004E0E27" w:rsidTr="00E41AC3">
        <w:tc>
          <w:tcPr>
            <w:tcW w:w="2166" w:type="dxa"/>
            <w:tcBorders>
              <w:bottom w:val="double" w:sz="4" w:space="0" w:color="auto"/>
            </w:tcBorders>
          </w:tcPr>
          <w:p w:rsidR="00065594" w:rsidRPr="00D67A28" w:rsidRDefault="00065594" w:rsidP="003E0619">
            <w:pPr>
              <w:rPr>
                <w:rFonts w:asciiTheme="minorHAnsi" w:hAnsiTheme="minorHAnsi" w:cstheme="minorHAnsi"/>
                <w:b/>
                <w:color w:val="000000" w:themeColor="text1"/>
                <w:sz w:val="10"/>
              </w:rPr>
            </w:pPr>
          </w:p>
        </w:tc>
        <w:tc>
          <w:tcPr>
            <w:tcW w:w="4740" w:type="dxa"/>
            <w:tcBorders>
              <w:bottom w:val="double" w:sz="4" w:space="0" w:color="auto"/>
            </w:tcBorders>
          </w:tcPr>
          <w:p w:rsidR="00065594" w:rsidRPr="00D67A28" w:rsidRDefault="00065594" w:rsidP="003E0619">
            <w:pPr>
              <w:rPr>
                <w:rFonts w:ascii="Arial Narrow" w:hAnsi="Arial Narrow" w:cstheme="minorHAnsi"/>
                <w:color w:val="000000" w:themeColor="text1"/>
                <w:sz w:val="10"/>
              </w:rPr>
            </w:pPr>
          </w:p>
        </w:tc>
      </w:tr>
      <w:tr w:rsidR="00065594" w:rsidRPr="004E0E27" w:rsidTr="00E41AC3">
        <w:tc>
          <w:tcPr>
            <w:tcW w:w="2166" w:type="dxa"/>
            <w:tcBorders>
              <w:top w:val="double" w:sz="4" w:space="0" w:color="auto"/>
              <w:bottom w:val="single" w:sz="4" w:space="0" w:color="auto"/>
            </w:tcBorders>
          </w:tcPr>
          <w:p w:rsidR="00065594" w:rsidRPr="00F3671E" w:rsidRDefault="00065594" w:rsidP="003E0619">
            <w:pPr>
              <w:spacing w:before="80" w:after="40"/>
              <w:ind w:right="-68"/>
              <w:rPr>
                <w:rFonts w:ascii="Arial Narrow" w:hAnsi="Arial Narrow" w:cstheme="minorHAnsi"/>
                <w:color w:val="000000" w:themeColor="text1"/>
              </w:rPr>
            </w:pPr>
            <w:r w:rsidRPr="00F3671E">
              <w:rPr>
                <w:rFonts w:ascii="Arial Narrow" w:hAnsi="Arial Narrow" w:cstheme="minorHAnsi"/>
                <w:color w:val="000000" w:themeColor="text1"/>
              </w:rPr>
              <w:t>Время занятия</w:t>
            </w:r>
          </w:p>
        </w:tc>
        <w:tc>
          <w:tcPr>
            <w:tcW w:w="4740" w:type="dxa"/>
            <w:tcBorders>
              <w:top w:val="double" w:sz="4" w:space="0" w:color="auto"/>
              <w:bottom w:val="single" w:sz="4" w:space="0" w:color="auto"/>
            </w:tcBorders>
          </w:tcPr>
          <w:p w:rsidR="00065594" w:rsidRPr="00F3671E" w:rsidRDefault="00065594" w:rsidP="003E0619">
            <w:pPr>
              <w:rPr>
                <w:rFonts w:ascii="Arial Narrow" w:hAnsi="Arial Narrow" w:cstheme="minorHAnsi"/>
                <w:sz w:val="12"/>
              </w:rPr>
            </w:pPr>
          </w:p>
          <w:p w:rsidR="00075850" w:rsidRDefault="00075850" w:rsidP="00075850">
            <w:pPr>
              <w:rPr>
                <w:rFonts w:ascii="Arial Narrow" w:hAnsi="Arial Narrow" w:cstheme="minorHAnsi"/>
                <w:color w:val="FF0000"/>
                <w:sz w:val="18"/>
              </w:rPr>
            </w:pPr>
            <w:r w:rsidRPr="00075850">
              <w:rPr>
                <w:rFonts w:ascii="Arial Narrow" w:hAnsi="Arial Narrow" w:cstheme="minorHAnsi"/>
                <w:color w:val="FF0000"/>
                <w:sz w:val="18"/>
              </w:rPr>
              <w:t>21 ноября (</w:t>
            </w:r>
            <w:proofErr w:type="spellStart"/>
            <w:proofErr w:type="gramStart"/>
            <w:r w:rsidRPr="00075850">
              <w:rPr>
                <w:rFonts w:ascii="Arial Narrow" w:hAnsi="Arial Narrow" w:cstheme="minorHAnsi"/>
                <w:color w:val="FF0000"/>
                <w:sz w:val="18"/>
              </w:rPr>
              <w:t>пт</w:t>
            </w:r>
            <w:proofErr w:type="spellEnd"/>
            <w:r w:rsidRPr="00075850">
              <w:rPr>
                <w:rFonts w:ascii="Arial Narrow" w:hAnsi="Arial Narrow" w:cstheme="minorHAnsi"/>
                <w:color w:val="FF0000"/>
                <w:sz w:val="18"/>
              </w:rPr>
              <w:t>)  10.00</w:t>
            </w:r>
            <w:proofErr w:type="gramEnd"/>
            <w:r w:rsidRPr="00075850">
              <w:rPr>
                <w:rFonts w:ascii="Arial Narrow" w:hAnsi="Arial Narrow" w:cstheme="minorHAnsi"/>
                <w:color w:val="FF0000"/>
                <w:sz w:val="18"/>
              </w:rPr>
              <w:t>-12.00 Лекция</w:t>
            </w:r>
          </w:p>
          <w:p w:rsidR="00075850" w:rsidRPr="00075850" w:rsidRDefault="00075850" w:rsidP="00075850">
            <w:pPr>
              <w:rPr>
                <w:rFonts w:ascii="Arial Narrow" w:hAnsi="Arial Narrow" w:cstheme="minorHAnsi"/>
                <w:color w:val="FF0000"/>
                <w:sz w:val="18"/>
              </w:rPr>
            </w:pPr>
            <w:r>
              <w:rPr>
                <w:rFonts w:ascii="Arial Narrow" w:hAnsi="Arial Narrow" w:cstheme="minorHAnsi"/>
                <w:color w:val="FF0000"/>
                <w:sz w:val="18"/>
              </w:rPr>
              <w:t xml:space="preserve">                          13.00-</w:t>
            </w:r>
            <w:r w:rsidR="00510CA7">
              <w:rPr>
                <w:rFonts w:ascii="Arial Narrow" w:hAnsi="Arial Narrow" w:cstheme="minorHAnsi"/>
                <w:color w:val="FF0000"/>
                <w:sz w:val="18"/>
              </w:rPr>
              <w:t>14.30</w:t>
            </w:r>
            <w:r w:rsidR="00510CA7" w:rsidRPr="00075850">
              <w:rPr>
                <w:rFonts w:ascii="Arial Narrow" w:hAnsi="Arial Narrow" w:cstheme="minorHAnsi"/>
                <w:color w:val="FF0000"/>
                <w:sz w:val="18"/>
              </w:rPr>
              <w:t xml:space="preserve"> </w:t>
            </w:r>
            <w:r w:rsidR="00510CA7" w:rsidRPr="00075850">
              <w:rPr>
                <w:rFonts w:ascii="Arial Narrow" w:hAnsi="Arial Narrow" w:cstheme="minorHAnsi"/>
                <w:color w:val="FF0000"/>
                <w:sz w:val="18"/>
              </w:rPr>
              <w:t>Консультации</w:t>
            </w:r>
          </w:p>
          <w:p w:rsidR="00B32FBF" w:rsidRPr="00F3671E" w:rsidRDefault="00B32FBF" w:rsidP="00510CA7">
            <w:pPr>
              <w:rPr>
                <w:rFonts w:ascii="Arial Narrow" w:hAnsi="Arial Narrow" w:cstheme="minorHAnsi"/>
                <w:color w:val="000000" w:themeColor="text1"/>
                <w:sz w:val="6"/>
              </w:rPr>
            </w:pPr>
          </w:p>
        </w:tc>
      </w:tr>
      <w:tr w:rsidR="00065594" w:rsidRPr="004E0E27" w:rsidTr="003E0619">
        <w:tc>
          <w:tcPr>
            <w:tcW w:w="6906" w:type="dxa"/>
            <w:gridSpan w:val="2"/>
            <w:tcBorders>
              <w:top w:val="double" w:sz="4" w:space="0" w:color="auto"/>
            </w:tcBorders>
          </w:tcPr>
          <w:p w:rsidR="00065594" w:rsidRPr="004E0E27" w:rsidRDefault="00065594" w:rsidP="003E0619">
            <w:pPr>
              <w:rPr>
                <w:rFonts w:ascii="Arial Narrow" w:hAnsi="Arial Narrow" w:cstheme="minorHAnsi"/>
                <w:color w:val="C00000"/>
                <w:sz w:val="10"/>
              </w:rPr>
            </w:pPr>
          </w:p>
        </w:tc>
      </w:tr>
      <w:tr w:rsidR="00065594" w:rsidRPr="004E0E27" w:rsidTr="00E41AC3">
        <w:tc>
          <w:tcPr>
            <w:tcW w:w="2166" w:type="dxa"/>
          </w:tcPr>
          <w:p w:rsidR="00065594" w:rsidRPr="00510CA7" w:rsidRDefault="0054351B" w:rsidP="003E0619">
            <w:pPr>
              <w:spacing w:before="60" w:after="60"/>
              <w:rPr>
                <w:rFonts w:ascii="Arial Narrow" w:hAnsi="Arial Narrow" w:cstheme="minorHAnsi"/>
                <w:b/>
                <w:color w:val="000000" w:themeColor="text1"/>
              </w:rPr>
            </w:pPr>
            <w:r w:rsidRPr="00510CA7">
              <w:rPr>
                <w:rFonts w:ascii="Arial Narrow" w:hAnsi="Arial Narrow" w:cstheme="minorHAnsi"/>
                <w:b/>
                <w:color w:val="000000" w:themeColor="text1"/>
              </w:rPr>
              <w:t>Лекция и мастер-класс</w:t>
            </w:r>
          </w:p>
          <w:p w:rsidR="00080083" w:rsidRPr="00510CA7" w:rsidRDefault="00080083" w:rsidP="00080083">
            <w:pPr>
              <w:spacing w:before="60" w:after="60"/>
              <w:rPr>
                <w:rFonts w:ascii="Arial Narrow" w:hAnsi="Arial Narrow" w:cstheme="minorHAnsi"/>
                <w:color w:val="000000" w:themeColor="text1"/>
              </w:rPr>
            </w:pPr>
            <w:r w:rsidRPr="00510CA7">
              <w:rPr>
                <w:rFonts w:ascii="Arial Narrow" w:hAnsi="Arial Narrow" w:cstheme="minorHAnsi"/>
                <w:color w:val="000000" w:themeColor="text1"/>
              </w:rPr>
              <w:t xml:space="preserve"> «</w:t>
            </w:r>
            <w:r w:rsidRPr="00510CA7">
              <w:rPr>
                <w:rFonts w:ascii="Arial Narrow" w:hAnsi="Arial Narrow" w:cstheme="minorHAnsi"/>
                <w:color w:val="000000" w:themeColor="text1"/>
                <w:lang w:val="en-US"/>
              </w:rPr>
              <w:t>Irradiate</w:t>
            </w:r>
            <w:r w:rsidRPr="00510CA7">
              <w:rPr>
                <w:rFonts w:ascii="Arial Narrow" w:hAnsi="Arial Narrow" w:cstheme="minorHAnsi"/>
                <w:color w:val="000000" w:themeColor="text1"/>
              </w:rPr>
              <w:t xml:space="preserve"> </w:t>
            </w:r>
            <w:r w:rsidRPr="00510CA7">
              <w:rPr>
                <w:rFonts w:ascii="Arial Narrow" w:hAnsi="Arial Narrow" w:cstheme="minorHAnsi"/>
                <w:color w:val="000000" w:themeColor="text1"/>
                <w:lang w:val="en-US"/>
              </w:rPr>
              <w:t>et</w:t>
            </w:r>
            <w:r w:rsidRPr="00510CA7">
              <w:rPr>
                <w:rFonts w:ascii="Arial Narrow" w:hAnsi="Arial Narrow" w:cstheme="minorHAnsi"/>
                <w:color w:val="000000" w:themeColor="text1"/>
              </w:rPr>
              <w:t xml:space="preserve"> </w:t>
            </w:r>
            <w:proofErr w:type="spellStart"/>
            <w:r w:rsidRPr="00510CA7">
              <w:rPr>
                <w:rFonts w:ascii="Arial Narrow" w:hAnsi="Arial Narrow" w:cstheme="minorHAnsi"/>
                <w:color w:val="000000" w:themeColor="text1"/>
                <w:lang w:val="en-US"/>
              </w:rPr>
              <w:t>impera</w:t>
            </w:r>
            <w:proofErr w:type="spellEnd"/>
            <w:r w:rsidRPr="00510CA7">
              <w:rPr>
                <w:rFonts w:ascii="Arial Narrow" w:hAnsi="Arial Narrow" w:cstheme="minorHAnsi"/>
                <w:color w:val="000000" w:themeColor="text1"/>
              </w:rPr>
              <w:t xml:space="preserve">! Облучай и властвуй!» </w:t>
            </w:r>
          </w:p>
          <w:p w:rsidR="00080083" w:rsidRPr="00510CA7" w:rsidRDefault="00080083" w:rsidP="00080083">
            <w:pPr>
              <w:spacing w:before="60" w:after="60"/>
              <w:rPr>
                <w:rFonts w:ascii="Arial Narrow" w:hAnsi="Arial Narrow" w:cstheme="minorHAnsi"/>
                <w:color w:val="000000" w:themeColor="text1"/>
              </w:rPr>
            </w:pPr>
          </w:p>
          <w:p w:rsidR="00065594" w:rsidRPr="00510CA7" w:rsidRDefault="00065594" w:rsidP="003E0619">
            <w:pPr>
              <w:spacing w:before="60" w:after="60"/>
              <w:rPr>
                <w:rFonts w:ascii="Arial Narrow" w:hAnsi="Arial Narrow" w:cstheme="minorHAnsi"/>
                <w:color w:val="000000" w:themeColor="text1"/>
              </w:rPr>
            </w:pPr>
            <w:r w:rsidRPr="00510CA7">
              <w:rPr>
                <w:rFonts w:ascii="Arial Narrow" w:hAnsi="Arial Narrow" w:cstheme="minorHAnsi"/>
                <w:color w:val="000000" w:themeColor="text1"/>
              </w:rPr>
              <w:t>Продолжительность –         2 акад. час (90 минут)</w:t>
            </w:r>
          </w:p>
        </w:tc>
        <w:tc>
          <w:tcPr>
            <w:tcW w:w="4740" w:type="dxa"/>
          </w:tcPr>
          <w:p w:rsidR="00080083" w:rsidRPr="00510CA7" w:rsidRDefault="00080083" w:rsidP="00080083">
            <w:pPr>
              <w:pStyle w:val="1"/>
              <w:ind w:left="0" w:right="-113"/>
              <w:jc w:val="both"/>
              <w:rPr>
                <w:rFonts w:ascii="Arial Narrow" w:hAnsi="Arial Narrow" w:cstheme="minorHAnsi"/>
              </w:rPr>
            </w:pPr>
            <w:r w:rsidRPr="00510CA7">
              <w:rPr>
                <w:rFonts w:ascii="Arial Narrow" w:hAnsi="Arial Narrow" w:cstheme="minorHAnsi"/>
              </w:rPr>
              <w:t xml:space="preserve">В лекции будет обсуждаться современная междисциплинарная область науки – химия </w:t>
            </w:r>
            <w:proofErr w:type="spellStart"/>
            <w:r w:rsidRPr="00510CA7">
              <w:rPr>
                <w:rFonts w:ascii="Arial Narrow" w:hAnsi="Arial Narrow" w:cstheme="minorHAnsi"/>
              </w:rPr>
              <w:t>фотопереключаемых</w:t>
            </w:r>
            <w:proofErr w:type="spellEnd"/>
            <w:r w:rsidRPr="00510CA7">
              <w:rPr>
                <w:rFonts w:ascii="Arial Narrow" w:hAnsi="Arial Narrow" w:cstheme="minorHAnsi"/>
              </w:rPr>
              <w:t xml:space="preserve"> соединений, материалов и технологий на их основе. Будет продемонстрировано, что с помощью света можно контролировать самые разные химические и биологические процессы и создавать умные материалы. Школьники ознакомятся с последними достижениями передовых научных лабораторий мира.</w:t>
            </w:r>
          </w:p>
          <w:p w:rsidR="00065594" w:rsidRPr="00510CA7" w:rsidRDefault="00065594" w:rsidP="003E0619">
            <w:pPr>
              <w:pStyle w:val="a6"/>
              <w:ind w:left="0"/>
              <w:contextualSpacing w:val="0"/>
              <w:jc w:val="both"/>
              <w:rPr>
                <w:sz w:val="28"/>
                <w:szCs w:val="28"/>
              </w:rPr>
            </w:pPr>
          </w:p>
        </w:tc>
      </w:tr>
      <w:tr w:rsidR="006925C7" w:rsidRPr="004E0E27" w:rsidTr="00E41AC3">
        <w:tc>
          <w:tcPr>
            <w:tcW w:w="2166" w:type="dxa"/>
          </w:tcPr>
          <w:p w:rsidR="00080083" w:rsidRPr="00510CA7" w:rsidRDefault="00080083" w:rsidP="00080083">
            <w:pPr>
              <w:spacing w:before="60" w:after="60"/>
              <w:rPr>
                <w:rFonts w:ascii="Arial Narrow" w:hAnsi="Arial Narrow" w:cstheme="minorHAnsi"/>
                <w:b/>
                <w:color w:val="000000" w:themeColor="text1"/>
              </w:rPr>
            </w:pPr>
            <w:r w:rsidRPr="00510CA7">
              <w:rPr>
                <w:rFonts w:ascii="Arial Narrow" w:hAnsi="Arial Narrow" w:cstheme="minorHAnsi"/>
                <w:b/>
                <w:color w:val="000000" w:themeColor="text1"/>
              </w:rPr>
              <w:t>Консультации</w:t>
            </w:r>
            <w:r w:rsidRPr="00510CA7">
              <w:rPr>
                <w:rFonts w:ascii="Arial Narrow" w:hAnsi="Arial Narrow" w:cstheme="minorHAnsi"/>
                <w:color w:val="000000" w:themeColor="text1"/>
              </w:rPr>
              <w:t xml:space="preserve"> (индивидуальные)</w:t>
            </w:r>
            <w:r w:rsidRPr="00510CA7">
              <w:rPr>
                <w:rFonts w:ascii="Arial Narrow" w:hAnsi="Arial Narrow" w:cstheme="minorHAnsi"/>
                <w:b/>
                <w:color w:val="000000" w:themeColor="text1"/>
              </w:rPr>
              <w:t xml:space="preserve"> </w:t>
            </w:r>
          </w:p>
          <w:p w:rsidR="00080083" w:rsidRPr="00510CA7" w:rsidRDefault="00080083" w:rsidP="00080083">
            <w:pPr>
              <w:pStyle w:val="a6"/>
              <w:spacing w:before="60" w:after="60"/>
              <w:ind w:left="0" w:right="-211"/>
              <w:contextualSpacing w:val="0"/>
              <w:rPr>
                <w:rFonts w:ascii="Arial Narrow" w:hAnsi="Arial Narrow"/>
                <w:b/>
                <w:bCs/>
                <w:color w:val="000000" w:themeColor="text1"/>
              </w:rPr>
            </w:pPr>
            <w:r w:rsidRPr="00510CA7">
              <w:rPr>
                <w:rFonts w:ascii="Arial Narrow" w:hAnsi="Arial Narrow" w:cstheme="minorHAnsi"/>
                <w:color w:val="000000" w:themeColor="text1"/>
              </w:rPr>
              <w:t>по направлению «Современная органическая химия»</w:t>
            </w:r>
          </w:p>
          <w:p w:rsidR="006925C7" w:rsidRPr="00510CA7" w:rsidRDefault="00080083" w:rsidP="00080083">
            <w:pPr>
              <w:spacing w:before="60" w:after="60"/>
              <w:rPr>
                <w:rFonts w:ascii="Arial Narrow" w:hAnsi="Arial Narrow" w:cstheme="minorHAnsi"/>
                <w:b/>
                <w:color w:val="000000" w:themeColor="text1"/>
              </w:rPr>
            </w:pPr>
            <w:r w:rsidRPr="00510CA7">
              <w:rPr>
                <w:rFonts w:ascii="Arial Narrow" w:hAnsi="Arial Narrow" w:cstheme="minorHAnsi"/>
                <w:color w:val="000000" w:themeColor="text1"/>
                <w:sz w:val="20"/>
              </w:rPr>
              <w:t xml:space="preserve">Продолжительность –    2 акад. часа </w:t>
            </w:r>
            <w:r w:rsidRPr="00510CA7">
              <w:rPr>
                <w:rFonts w:ascii="Arial Narrow" w:hAnsi="Arial Narrow" w:cstheme="minorHAnsi"/>
                <w:color w:val="000000" w:themeColor="text1"/>
                <w:sz w:val="20"/>
                <w:lang w:val="en-US"/>
              </w:rPr>
              <w:t xml:space="preserve">(90 </w:t>
            </w:r>
            <w:r w:rsidRPr="00510CA7">
              <w:rPr>
                <w:rFonts w:ascii="Arial Narrow" w:hAnsi="Arial Narrow" w:cstheme="minorHAnsi"/>
                <w:color w:val="000000" w:themeColor="text1"/>
                <w:sz w:val="20"/>
              </w:rPr>
              <w:t>минут)</w:t>
            </w:r>
          </w:p>
        </w:tc>
        <w:tc>
          <w:tcPr>
            <w:tcW w:w="4740" w:type="dxa"/>
          </w:tcPr>
          <w:p w:rsidR="00080083" w:rsidRPr="00510CA7" w:rsidRDefault="00080083" w:rsidP="00080083">
            <w:pPr>
              <w:spacing w:before="40"/>
              <w:rPr>
                <w:rFonts w:ascii="Arial Narrow" w:hAnsi="Arial Narrow" w:cstheme="minorHAnsi"/>
                <w:color w:val="000000" w:themeColor="text1"/>
              </w:rPr>
            </w:pPr>
            <w:r w:rsidRPr="00510CA7">
              <w:rPr>
                <w:rFonts w:ascii="Arial Narrow" w:hAnsi="Arial Narrow" w:cstheme="minorHAnsi"/>
                <w:color w:val="000000" w:themeColor="text1"/>
              </w:rPr>
              <w:t xml:space="preserve">На консультацию приглашаются школьники, интересующиеся химией. </w:t>
            </w:r>
          </w:p>
          <w:p w:rsidR="00080083" w:rsidRPr="00510CA7" w:rsidRDefault="00080083" w:rsidP="00080083">
            <w:pPr>
              <w:widowControl w:val="0"/>
              <w:autoSpaceDE w:val="0"/>
              <w:autoSpaceDN w:val="0"/>
              <w:adjustRightInd w:val="0"/>
              <w:rPr>
                <w:rFonts w:ascii="Arial Narrow" w:hAnsi="Arial Narrow"/>
                <w:color w:val="000000" w:themeColor="text1"/>
                <w:szCs w:val="23"/>
              </w:rPr>
            </w:pPr>
            <w:r w:rsidRPr="00510CA7">
              <w:rPr>
                <w:rFonts w:ascii="Arial Narrow" w:hAnsi="Arial Narrow" w:cstheme="minorHAnsi"/>
                <w:color w:val="000000" w:themeColor="text1"/>
              </w:rPr>
              <w:t>В ходе консультации будут обсуждены современные исследования в области органической химии и стоящие перед учеными научные проблемы.</w:t>
            </w:r>
          </w:p>
          <w:p w:rsidR="006925C7" w:rsidRPr="00510CA7" w:rsidRDefault="006925C7" w:rsidP="003E0F92">
            <w:pPr>
              <w:jc w:val="both"/>
              <w:rPr>
                <w:rFonts w:ascii="Arial Narrow" w:hAnsi="Arial Narrow" w:cstheme="minorHAnsi"/>
                <w:color w:val="000000" w:themeColor="text1"/>
              </w:rPr>
            </w:pPr>
          </w:p>
        </w:tc>
      </w:tr>
    </w:tbl>
    <w:p w:rsidR="00065594" w:rsidRDefault="00065594" w:rsidP="00065594">
      <w:pPr>
        <w:rPr>
          <w:rFonts w:asciiTheme="minorHAnsi" w:hAnsiTheme="minorHAnsi" w:cstheme="minorHAnsi"/>
        </w:rPr>
      </w:pPr>
    </w:p>
    <w:p w:rsidR="0022737B" w:rsidRDefault="0022737B" w:rsidP="00065594">
      <w:pPr>
        <w:rPr>
          <w:rFonts w:asciiTheme="minorHAnsi" w:hAnsiTheme="minorHAnsi" w:cstheme="minorHAnsi"/>
        </w:rPr>
      </w:pPr>
    </w:p>
    <w:p w:rsidR="0022737B" w:rsidRDefault="0022737B" w:rsidP="00065594">
      <w:pPr>
        <w:rPr>
          <w:rFonts w:asciiTheme="minorHAnsi" w:hAnsiTheme="minorHAnsi" w:cstheme="minorHAnsi"/>
        </w:rPr>
      </w:pPr>
    </w:p>
    <w:p w:rsidR="00080083" w:rsidRDefault="00080083" w:rsidP="00065594">
      <w:pPr>
        <w:rPr>
          <w:rFonts w:asciiTheme="minorHAnsi" w:hAnsiTheme="minorHAnsi" w:cstheme="minorHAnsi"/>
        </w:rPr>
      </w:pPr>
    </w:p>
    <w:p w:rsidR="00080083" w:rsidRDefault="00080083" w:rsidP="00065594">
      <w:pPr>
        <w:rPr>
          <w:rFonts w:asciiTheme="minorHAnsi" w:hAnsiTheme="minorHAnsi" w:cstheme="minorHAnsi"/>
        </w:rPr>
      </w:pPr>
    </w:p>
    <w:p w:rsidR="00080083" w:rsidRDefault="00080083" w:rsidP="00065594">
      <w:pPr>
        <w:rPr>
          <w:rFonts w:asciiTheme="minorHAnsi" w:hAnsiTheme="minorHAnsi" w:cstheme="minorHAnsi"/>
        </w:rPr>
      </w:pPr>
    </w:p>
    <w:p w:rsidR="00080083" w:rsidRDefault="00080083" w:rsidP="00065594">
      <w:pPr>
        <w:rPr>
          <w:rFonts w:asciiTheme="minorHAnsi" w:hAnsiTheme="minorHAnsi" w:cstheme="minorHAnsi"/>
        </w:rPr>
      </w:pPr>
    </w:p>
    <w:p w:rsidR="00065594" w:rsidRPr="00FE24E3" w:rsidRDefault="00065594" w:rsidP="00065594">
      <w:pPr>
        <w:rPr>
          <w:rFonts w:ascii="Arial Narrow" w:hAnsi="Arial Narrow"/>
          <w:color w:val="000000" w:themeColor="text1"/>
          <w:spacing w:val="-10"/>
          <w:sz w:val="40"/>
          <w:szCs w:val="28"/>
        </w:rPr>
      </w:pPr>
      <w:r w:rsidRPr="00FE24E3">
        <w:rPr>
          <w:rFonts w:ascii="Arial Narrow" w:hAnsi="Arial Narrow"/>
          <w:color w:val="000000" w:themeColor="text1"/>
          <w:spacing w:val="-10"/>
          <w:sz w:val="40"/>
          <w:szCs w:val="28"/>
        </w:rPr>
        <w:lastRenderedPageBreak/>
        <w:t>ИНФОРМАЦИОННЫЕ ТЕХНОЛОГИИ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4440"/>
      </w:tblGrid>
      <w:tr w:rsidR="00065594" w:rsidRPr="004E0E27" w:rsidTr="003E0619">
        <w:tc>
          <w:tcPr>
            <w:tcW w:w="2132" w:type="dxa"/>
            <w:vMerge w:val="restart"/>
            <w:tcBorders>
              <w:top w:val="thinThickSmallGap" w:sz="12" w:space="0" w:color="auto"/>
            </w:tcBorders>
            <w:vAlign w:val="center"/>
          </w:tcPr>
          <w:p w:rsidR="00065594" w:rsidRPr="004E0E27" w:rsidRDefault="00345D63" w:rsidP="003E0619">
            <w:pPr>
              <w:jc w:val="center"/>
              <w:rPr>
                <w:rFonts w:asciiTheme="minorHAnsi" w:hAnsiTheme="minorHAnsi" w:cstheme="minorHAnsi"/>
                <w:b/>
                <w:color w:val="C00000"/>
              </w:rPr>
            </w:pPr>
            <w:r>
              <w:rPr>
                <w:rFonts w:asciiTheme="minorHAnsi" w:hAnsiTheme="minorHAnsi" w:cstheme="minorHAnsi"/>
                <w:b/>
                <w:noProof/>
                <w:color w:val="C00000"/>
                <w:lang w:eastAsia="ru-RU"/>
              </w:rPr>
              <w:drawing>
                <wp:inline distT="0" distB="0" distL="0" distR="0">
                  <wp:extent cx="1404233" cy="1483746"/>
                  <wp:effectExtent l="19050" t="0" r="5467" b="0"/>
                  <wp:docPr id="4" name="Рисунок 1" descr="C:\Users\nehly\Desktop\prokopi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hly\Desktop\prokopiev.jpg"/>
                          <pic:cNvPicPr>
                            <a:picLocks noChangeAspect="1" noChangeArrowheads="1"/>
                          </pic:cNvPicPr>
                        </pic:nvPicPr>
                        <pic:blipFill>
                          <a:blip r:embed="rId14" cstate="print"/>
                          <a:srcRect/>
                          <a:stretch>
                            <a:fillRect/>
                          </a:stretch>
                        </pic:blipFill>
                        <pic:spPr bwMode="auto">
                          <a:xfrm>
                            <a:off x="0" y="0"/>
                            <a:ext cx="1407232" cy="1486915"/>
                          </a:xfrm>
                          <a:prstGeom prst="rect">
                            <a:avLst/>
                          </a:prstGeom>
                          <a:noFill/>
                          <a:ln w="9525">
                            <a:noFill/>
                            <a:miter lim="800000"/>
                            <a:headEnd/>
                            <a:tailEnd/>
                          </a:ln>
                        </pic:spPr>
                      </pic:pic>
                    </a:graphicData>
                  </a:graphic>
                </wp:inline>
              </w:drawing>
            </w:r>
          </w:p>
        </w:tc>
        <w:tc>
          <w:tcPr>
            <w:tcW w:w="4774" w:type="dxa"/>
            <w:tcBorders>
              <w:top w:val="thinThickSmallGap" w:sz="12" w:space="0" w:color="auto"/>
            </w:tcBorders>
          </w:tcPr>
          <w:p w:rsidR="00065594" w:rsidRPr="004E0E27" w:rsidRDefault="00065594" w:rsidP="003E0619">
            <w:pPr>
              <w:rPr>
                <w:rFonts w:ascii="Arial Narrow" w:hAnsi="Arial Narrow" w:cstheme="minorHAnsi"/>
                <w:color w:val="C00000"/>
                <w:sz w:val="10"/>
              </w:rPr>
            </w:pPr>
          </w:p>
        </w:tc>
      </w:tr>
      <w:tr w:rsidR="00065594" w:rsidRPr="004E0E27" w:rsidTr="003E0619">
        <w:tc>
          <w:tcPr>
            <w:tcW w:w="2132" w:type="dxa"/>
            <w:vMerge/>
          </w:tcPr>
          <w:p w:rsidR="00065594" w:rsidRPr="00D67A28" w:rsidRDefault="00065594" w:rsidP="003E0619">
            <w:pPr>
              <w:rPr>
                <w:rFonts w:asciiTheme="minorHAnsi" w:hAnsiTheme="minorHAnsi" w:cstheme="minorHAnsi"/>
                <w:b/>
                <w:color w:val="000000" w:themeColor="text1"/>
              </w:rPr>
            </w:pPr>
          </w:p>
        </w:tc>
        <w:tc>
          <w:tcPr>
            <w:tcW w:w="4774" w:type="dxa"/>
          </w:tcPr>
          <w:p w:rsidR="00065594" w:rsidRPr="009F78B1" w:rsidRDefault="00345D63" w:rsidP="003E0619">
            <w:pPr>
              <w:ind w:hanging="6"/>
              <w:rPr>
                <w:rFonts w:ascii="Arial Narrow" w:eastAsia="Arial Narrow" w:hAnsi="Arial Narrow" w:cstheme="minorHAnsi"/>
                <w:b/>
                <w:color w:val="000000" w:themeColor="text1"/>
                <w:szCs w:val="20"/>
                <w:lang w:eastAsia="ru-RU" w:bidi="ru-RU"/>
              </w:rPr>
            </w:pPr>
            <w:r>
              <w:rPr>
                <w:rFonts w:ascii="Arial Narrow" w:eastAsia="Arial Narrow" w:hAnsi="Arial Narrow" w:cstheme="minorHAnsi"/>
                <w:b/>
                <w:color w:val="000000" w:themeColor="text1"/>
                <w:szCs w:val="20"/>
                <w:lang w:eastAsia="ru-RU" w:bidi="ru-RU"/>
              </w:rPr>
              <w:t>ПРОКОПЬЕВ Никита Алексеевич,</w:t>
            </w:r>
            <w:r w:rsidRPr="00345D63">
              <w:rPr>
                <w:rFonts w:ascii="Arial Narrow" w:eastAsia="Arial Narrow" w:hAnsi="Arial Narrow" w:cstheme="minorHAnsi"/>
                <w:color w:val="000000" w:themeColor="text1"/>
                <w:szCs w:val="20"/>
                <w:lang w:eastAsia="ru-RU" w:bidi="ru-RU"/>
              </w:rPr>
              <w:t xml:space="preserve"> менеджер</w:t>
            </w:r>
          </w:p>
          <w:p w:rsidR="00065594" w:rsidRPr="009F78B1" w:rsidRDefault="00345D63" w:rsidP="003E0619">
            <w:pPr>
              <w:rPr>
                <w:rFonts w:ascii="Arial Narrow" w:hAnsi="Arial Narrow" w:cstheme="minorHAnsi"/>
              </w:rPr>
            </w:pPr>
            <w:r>
              <w:rPr>
                <w:rFonts w:ascii="Arial Narrow" w:hAnsi="Arial Narrow" w:cstheme="minorHAnsi"/>
              </w:rPr>
              <w:t>Байкальского</w:t>
            </w:r>
            <w:r w:rsidRPr="00345D63">
              <w:rPr>
                <w:rFonts w:ascii="Arial Narrow" w:hAnsi="Arial Narrow" w:cstheme="minorHAnsi"/>
              </w:rPr>
              <w:t xml:space="preserve"> центр</w:t>
            </w:r>
            <w:r>
              <w:rPr>
                <w:rFonts w:ascii="Arial Narrow" w:hAnsi="Arial Narrow" w:cstheme="minorHAnsi"/>
              </w:rPr>
              <w:t>а</w:t>
            </w:r>
            <w:r w:rsidRPr="00345D63">
              <w:rPr>
                <w:rFonts w:ascii="Arial Narrow" w:hAnsi="Arial Narrow" w:cstheme="minorHAnsi"/>
              </w:rPr>
              <w:t xml:space="preserve"> изучения искусственного интеллекта и цифровых технологий </w:t>
            </w:r>
            <w:r w:rsidR="00065594" w:rsidRPr="008628EE">
              <w:rPr>
                <w:rFonts w:ascii="Arial Narrow" w:hAnsi="Arial Narrow" w:cstheme="minorHAnsi"/>
                <w:color w:val="000000" w:themeColor="text1"/>
                <w:szCs w:val="28"/>
              </w:rPr>
              <w:t>Иркутского национального исследовательского технического университета</w:t>
            </w:r>
          </w:p>
          <w:p w:rsidR="00065594" w:rsidRPr="009F78B1" w:rsidRDefault="00065594" w:rsidP="003E0619">
            <w:pPr>
              <w:rPr>
                <w:rFonts w:ascii="Arial Narrow" w:hAnsi="Arial Narrow" w:cstheme="minorHAnsi"/>
              </w:rPr>
            </w:pPr>
          </w:p>
        </w:tc>
      </w:tr>
      <w:tr w:rsidR="00065594" w:rsidRPr="004E0E27" w:rsidTr="003E0619">
        <w:tc>
          <w:tcPr>
            <w:tcW w:w="2132" w:type="dxa"/>
            <w:tcBorders>
              <w:bottom w:val="double" w:sz="4" w:space="0" w:color="auto"/>
            </w:tcBorders>
          </w:tcPr>
          <w:p w:rsidR="00065594" w:rsidRPr="00D67A28" w:rsidRDefault="00065594" w:rsidP="003E0619">
            <w:pPr>
              <w:rPr>
                <w:rFonts w:asciiTheme="minorHAnsi" w:hAnsiTheme="minorHAnsi" w:cstheme="minorHAnsi"/>
                <w:b/>
                <w:color w:val="000000" w:themeColor="text1"/>
                <w:sz w:val="10"/>
              </w:rPr>
            </w:pPr>
          </w:p>
        </w:tc>
        <w:tc>
          <w:tcPr>
            <w:tcW w:w="4774" w:type="dxa"/>
            <w:tcBorders>
              <w:bottom w:val="double" w:sz="4" w:space="0" w:color="auto"/>
            </w:tcBorders>
          </w:tcPr>
          <w:p w:rsidR="00065594" w:rsidRPr="00D67A28" w:rsidRDefault="00065594" w:rsidP="003E0619">
            <w:pPr>
              <w:rPr>
                <w:rFonts w:ascii="Arial Narrow" w:hAnsi="Arial Narrow" w:cstheme="minorHAnsi"/>
                <w:color w:val="000000" w:themeColor="text1"/>
                <w:sz w:val="10"/>
              </w:rPr>
            </w:pPr>
          </w:p>
        </w:tc>
      </w:tr>
      <w:tr w:rsidR="00065594" w:rsidRPr="004E0E27" w:rsidTr="003E0619">
        <w:tc>
          <w:tcPr>
            <w:tcW w:w="2132" w:type="dxa"/>
            <w:tcBorders>
              <w:top w:val="double" w:sz="4" w:space="0" w:color="auto"/>
              <w:bottom w:val="single" w:sz="4" w:space="0" w:color="auto"/>
            </w:tcBorders>
          </w:tcPr>
          <w:p w:rsidR="00065594" w:rsidRPr="00F3671E" w:rsidRDefault="00065594" w:rsidP="003E0619">
            <w:pPr>
              <w:spacing w:before="80" w:after="40"/>
              <w:ind w:right="-68"/>
              <w:rPr>
                <w:rFonts w:ascii="Arial Narrow" w:hAnsi="Arial Narrow" w:cstheme="minorHAnsi"/>
                <w:color w:val="000000" w:themeColor="text1"/>
              </w:rPr>
            </w:pPr>
            <w:r w:rsidRPr="00F3671E">
              <w:rPr>
                <w:rFonts w:ascii="Arial Narrow" w:hAnsi="Arial Narrow" w:cstheme="minorHAnsi"/>
                <w:color w:val="000000" w:themeColor="text1"/>
              </w:rPr>
              <w:t>Время занятия</w:t>
            </w:r>
          </w:p>
        </w:tc>
        <w:tc>
          <w:tcPr>
            <w:tcW w:w="4774" w:type="dxa"/>
            <w:tcBorders>
              <w:top w:val="double" w:sz="4" w:space="0" w:color="auto"/>
              <w:bottom w:val="single" w:sz="4" w:space="0" w:color="auto"/>
            </w:tcBorders>
          </w:tcPr>
          <w:p w:rsidR="00065594" w:rsidRPr="00F3671E" w:rsidRDefault="00065594" w:rsidP="003E0619">
            <w:pPr>
              <w:rPr>
                <w:rFonts w:ascii="Arial Narrow" w:hAnsi="Arial Narrow" w:cstheme="minorHAnsi"/>
                <w:sz w:val="12"/>
              </w:rPr>
            </w:pPr>
          </w:p>
          <w:p w:rsidR="00510CA7" w:rsidRDefault="00510CA7" w:rsidP="00510CA7">
            <w:pPr>
              <w:rPr>
                <w:rFonts w:ascii="Arial Narrow" w:hAnsi="Arial Narrow" w:cstheme="minorHAnsi"/>
                <w:color w:val="FF0000"/>
                <w:sz w:val="18"/>
              </w:rPr>
            </w:pPr>
            <w:r w:rsidRPr="00075850">
              <w:rPr>
                <w:rFonts w:ascii="Arial Narrow" w:hAnsi="Arial Narrow" w:cstheme="minorHAnsi"/>
                <w:color w:val="FF0000"/>
                <w:sz w:val="18"/>
              </w:rPr>
              <w:t>21 ноября (</w:t>
            </w:r>
            <w:proofErr w:type="spellStart"/>
            <w:proofErr w:type="gramStart"/>
            <w:r w:rsidRPr="00075850">
              <w:rPr>
                <w:rFonts w:ascii="Arial Narrow" w:hAnsi="Arial Narrow" w:cstheme="minorHAnsi"/>
                <w:color w:val="FF0000"/>
                <w:sz w:val="18"/>
              </w:rPr>
              <w:t>пт</w:t>
            </w:r>
            <w:proofErr w:type="spellEnd"/>
            <w:r w:rsidRPr="00075850">
              <w:rPr>
                <w:rFonts w:ascii="Arial Narrow" w:hAnsi="Arial Narrow" w:cstheme="minorHAnsi"/>
                <w:color w:val="FF0000"/>
                <w:sz w:val="18"/>
              </w:rPr>
              <w:t>)  10.00</w:t>
            </w:r>
            <w:proofErr w:type="gramEnd"/>
            <w:r w:rsidRPr="00075850">
              <w:rPr>
                <w:rFonts w:ascii="Arial Narrow" w:hAnsi="Arial Narrow" w:cstheme="minorHAnsi"/>
                <w:color w:val="FF0000"/>
                <w:sz w:val="18"/>
              </w:rPr>
              <w:t>-12.00 Лекция</w:t>
            </w:r>
            <w:r>
              <w:rPr>
                <w:rFonts w:ascii="Arial Narrow" w:hAnsi="Arial Narrow" w:cstheme="minorHAnsi"/>
                <w:color w:val="FF0000"/>
                <w:sz w:val="18"/>
              </w:rPr>
              <w:t>/консультации</w:t>
            </w:r>
          </w:p>
          <w:p w:rsidR="00510CA7" w:rsidRPr="00065594" w:rsidRDefault="00510CA7" w:rsidP="00510CA7">
            <w:pPr>
              <w:rPr>
                <w:rFonts w:ascii="Arial Narrow" w:hAnsi="Arial Narrow" w:cstheme="minorHAnsi"/>
                <w:color w:val="FF0000"/>
                <w:sz w:val="18"/>
              </w:rPr>
            </w:pPr>
            <w:r w:rsidRPr="00075850">
              <w:rPr>
                <w:rFonts w:ascii="Arial Narrow" w:hAnsi="Arial Narrow" w:cstheme="minorHAnsi"/>
                <w:color w:val="FF0000"/>
                <w:sz w:val="18"/>
              </w:rPr>
              <w:t>22 ноября (</w:t>
            </w:r>
            <w:proofErr w:type="spellStart"/>
            <w:proofErr w:type="gramStart"/>
            <w:r w:rsidRPr="00075850">
              <w:rPr>
                <w:rFonts w:ascii="Arial Narrow" w:hAnsi="Arial Narrow" w:cstheme="minorHAnsi"/>
                <w:color w:val="FF0000"/>
                <w:sz w:val="18"/>
              </w:rPr>
              <w:t>сб</w:t>
            </w:r>
            <w:proofErr w:type="spellEnd"/>
            <w:r w:rsidRPr="00075850">
              <w:rPr>
                <w:rFonts w:ascii="Arial Narrow" w:hAnsi="Arial Narrow" w:cstheme="minorHAnsi"/>
                <w:color w:val="FF0000"/>
                <w:sz w:val="18"/>
              </w:rPr>
              <w:t>)  0</w:t>
            </w:r>
            <w:bookmarkStart w:id="0" w:name="_GoBack"/>
            <w:bookmarkEnd w:id="0"/>
            <w:r w:rsidRPr="00075850">
              <w:rPr>
                <w:rFonts w:ascii="Arial Narrow" w:hAnsi="Arial Narrow" w:cstheme="minorHAnsi"/>
                <w:color w:val="FF0000"/>
                <w:sz w:val="18"/>
              </w:rPr>
              <w:t>9.30</w:t>
            </w:r>
            <w:proofErr w:type="gramEnd"/>
            <w:r w:rsidRPr="00075850">
              <w:rPr>
                <w:rFonts w:ascii="Arial Narrow" w:hAnsi="Arial Narrow" w:cstheme="minorHAnsi"/>
                <w:color w:val="FF0000"/>
                <w:sz w:val="18"/>
              </w:rPr>
              <w:t>-11.30 Консультации</w:t>
            </w:r>
          </w:p>
          <w:p w:rsidR="00065594" w:rsidRPr="00F3671E" w:rsidRDefault="00065594" w:rsidP="003E0619">
            <w:pPr>
              <w:rPr>
                <w:rFonts w:ascii="Arial Narrow" w:hAnsi="Arial Narrow" w:cstheme="minorHAnsi"/>
                <w:color w:val="000000" w:themeColor="text1"/>
                <w:sz w:val="6"/>
              </w:rPr>
            </w:pPr>
          </w:p>
        </w:tc>
      </w:tr>
      <w:tr w:rsidR="00065594" w:rsidRPr="004E0E27" w:rsidTr="003E0619">
        <w:tc>
          <w:tcPr>
            <w:tcW w:w="6906" w:type="dxa"/>
            <w:gridSpan w:val="2"/>
            <w:tcBorders>
              <w:top w:val="double" w:sz="4" w:space="0" w:color="auto"/>
            </w:tcBorders>
          </w:tcPr>
          <w:p w:rsidR="00065594" w:rsidRPr="004E0E27" w:rsidRDefault="00065594" w:rsidP="003E0619">
            <w:pPr>
              <w:rPr>
                <w:rFonts w:ascii="Arial Narrow" w:hAnsi="Arial Narrow" w:cstheme="minorHAnsi"/>
                <w:color w:val="C00000"/>
                <w:sz w:val="10"/>
              </w:rPr>
            </w:pPr>
          </w:p>
        </w:tc>
      </w:tr>
      <w:tr w:rsidR="00065594" w:rsidRPr="004E0E27" w:rsidTr="003E0619">
        <w:tc>
          <w:tcPr>
            <w:tcW w:w="2132" w:type="dxa"/>
          </w:tcPr>
          <w:p w:rsidR="00065594" w:rsidRDefault="00D76D37" w:rsidP="003E0619">
            <w:pPr>
              <w:spacing w:before="60" w:after="60"/>
              <w:rPr>
                <w:rFonts w:ascii="Arial Narrow" w:hAnsi="Arial Narrow" w:cstheme="minorHAnsi"/>
                <w:b/>
                <w:color w:val="000000" w:themeColor="text1"/>
              </w:rPr>
            </w:pPr>
            <w:r>
              <w:rPr>
                <w:rFonts w:ascii="Arial Narrow" w:hAnsi="Arial Narrow" w:cstheme="minorHAnsi"/>
                <w:b/>
                <w:color w:val="000000" w:themeColor="text1"/>
              </w:rPr>
              <w:t>Лекция/</w:t>
            </w:r>
            <w:r w:rsidR="00B21AA4">
              <w:rPr>
                <w:rFonts w:ascii="Arial Narrow" w:hAnsi="Arial Narrow" w:cstheme="minorHAnsi"/>
                <w:b/>
                <w:color w:val="000000" w:themeColor="text1"/>
              </w:rPr>
              <w:t xml:space="preserve"> </w:t>
            </w:r>
            <w:r w:rsidR="00065594">
              <w:rPr>
                <w:rFonts w:ascii="Arial Narrow" w:hAnsi="Arial Narrow" w:cstheme="minorHAnsi"/>
                <w:b/>
                <w:color w:val="000000" w:themeColor="text1"/>
              </w:rPr>
              <w:t>Мастер-класс</w:t>
            </w:r>
            <w:r w:rsidR="00065594" w:rsidRPr="00290C6F">
              <w:rPr>
                <w:rFonts w:ascii="Arial Narrow" w:hAnsi="Arial Narrow" w:cstheme="minorHAnsi"/>
                <w:b/>
                <w:color w:val="000000" w:themeColor="text1"/>
              </w:rPr>
              <w:t xml:space="preserve"> </w:t>
            </w:r>
          </w:p>
          <w:p w:rsidR="00065594" w:rsidRPr="00380387" w:rsidRDefault="0062188C" w:rsidP="003E0619">
            <w:pPr>
              <w:spacing w:before="60" w:after="60"/>
              <w:rPr>
                <w:rFonts w:ascii="Arial Narrow" w:hAnsi="Arial Narrow" w:cstheme="minorHAnsi"/>
                <w:color w:val="000000" w:themeColor="text1"/>
              </w:rPr>
            </w:pPr>
            <w:r w:rsidRPr="0062188C">
              <w:rPr>
                <w:rFonts w:ascii="Arial Narrow" w:hAnsi="Arial Narrow" w:cstheme="minorHAnsi"/>
                <w:color w:val="000000" w:themeColor="text1"/>
              </w:rPr>
              <w:t>«Цифровой наставник: как искусственный интеллект помогает учиться по-новому»</w:t>
            </w:r>
          </w:p>
          <w:p w:rsidR="00065594" w:rsidRPr="00290C6F" w:rsidRDefault="00065594" w:rsidP="003E0619">
            <w:pPr>
              <w:spacing w:before="60" w:after="60"/>
              <w:rPr>
                <w:rFonts w:ascii="Arial Narrow" w:hAnsi="Arial Narrow" w:cstheme="minorHAnsi"/>
                <w:color w:val="000000" w:themeColor="text1"/>
              </w:rPr>
            </w:pPr>
            <w:r w:rsidRPr="00281761">
              <w:rPr>
                <w:rFonts w:ascii="Arial Narrow" w:hAnsi="Arial Narrow" w:cstheme="minorHAnsi"/>
                <w:color w:val="000000" w:themeColor="text1"/>
              </w:rPr>
              <w:t xml:space="preserve">Продолжительность –         </w:t>
            </w:r>
            <w:r>
              <w:rPr>
                <w:rFonts w:ascii="Arial Narrow" w:hAnsi="Arial Narrow" w:cstheme="minorHAnsi"/>
                <w:color w:val="000000" w:themeColor="text1"/>
              </w:rPr>
              <w:t>2</w:t>
            </w:r>
            <w:r w:rsidRPr="00281761">
              <w:rPr>
                <w:rFonts w:ascii="Arial Narrow" w:hAnsi="Arial Narrow" w:cstheme="minorHAnsi"/>
                <w:color w:val="000000" w:themeColor="text1"/>
              </w:rPr>
              <w:t xml:space="preserve"> акад. час (</w:t>
            </w:r>
            <w:r>
              <w:rPr>
                <w:rFonts w:ascii="Arial Narrow" w:hAnsi="Arial Narrow" w:cstheme="minorHAnsi"/>
                <w:color w:val="000000" w:themeColor="text1"/>
              </w:rPr>
              <w:t xml:space="preserve">90 </w:t>
            </w:r>
            <w:r w:rsidRPr="00281761">
              <w:rPr>
                <w:rFonts w:ascii="Arial Narrow" w:hAnsi="Arial Narrow" w:cstheme="minorHAnsi"/>
                <w:color w:val="000000" w:themeColor="text1"/>
              </w:rPr>
              <w:t>минут)</w:t>
            </w:r>
          </w:p>
        </w:tc>
        <w:tc>
          <w:tcPr>
            <w:tcW w:w="4774" w:type="dxa"/>
          </w:tcPr>
          <w:p w:rsidR="00D76D37" w:rsidRPr="00510CA7" w:rsidRDefault="00065594" w:rsidP="003E0619">
            <w:pPr>
              <w:jc w:val="both"/>
              <w:rPr>
                <w:rFonts w:ascii="Arial Narrow" w:hAnsi="Arial Narrow" w:cstheme="minorHAnsi"/>
                <w:color w:val="000000" w:themeColor="text1"/>
              </w:rPr>
            </w:pPr>
            <w:r w:rsidRPr="00510CA7">
              <w:rPr>
                <w:rFonts w:ascii="Arial Narrow" w:hAnsi="Arial Narrow" w:cstheme="minorHAnsi"/>
                <w:color w:val="000000" w:themeColor="text1"/>
              </w:rPr>
              <w:t xml:space="preserve">В современном мире искусственный интеллект (ИИ) играет ключевую роль во многих областях науки и техники, что открывает перед молодыми исследователями огромные возможности для научных изысканий и практических приложений. </w:t>
            </w:r>
          </w:p>
          <w:p w:rsidR="00D76D37" w:rsidRPr="00510CA7" w:rsidRDefault="00D76D37" w:rsidP="00D76D37">
            <w:pPr>
              <w:jc w:val="both"/>
              <w:rPr>
                <w:rFonts w:ascii="Arial Narrow" w:hAnsi="Arial Narrow" w:cstheme="minorHAnsi"/>
                <w:color w:val="000000" w:themeColor="text1"/>
              </w:rPr>
            </w:pPr>
            <w:r w:rsidRPr="00510CA7">
              <w:rPr>
                <w:rFonts w:ascii="Arial Narrow" w:hAnsi="Arial Narrow" w:cstheme="minorHAnsi"/>
                <w:color w:val="000000" w:themeColor="text1"/>
              </w:rPr>
              <w:t>Тема, посвящена этической стороне использования искусственного интеллекта в образовании. Она поможет школьникам критически оценивать информацию и избегать ловушек.</w:t>
            </w:r>
          </w:p>
          <w:p w:rsidR="0062188C" w:rsidRPr="00510CA7" w:rsidRDefault="00D76D37" w:rsidP="0062188C">
            <w:pPr>
              <w:jc w:val="both"/>
              <w:rPr>
                <w:rFonts w:ascii="Arial Narrow" w:hAnsi="Arial Narrow" w:cstheme="minorHAnsi"/>
                <w:color w:val="000000" w:themeColor="text1"/>
              </w:rPr>
            </w:pPr>
            <w:r w:rsidRPr="00510CA7">
              <w:rPr>
                <w:rFonts w:ascii="Arial Narrow" w:hAnsi="Arial Narrow" w:cstheme="minorHAnsi"/>
                <w:color w:val="000000" w:themeColor="text1"/>
              </w:rPr>
              <w:t xml:space="preserve">Мастер-класс позволит обсудить вопрос, почему ИИ может ошибаться в фактах и как это проверять. </w:t>
            </w:r>
            <w:r w:rsidR="0062188C" w:rsidRPr="00510CA7">
              <w:rPr>
                <w:rFonts w:ascii="Arial Narrow" w:hAnsi="Arial Narrow" w:cstheme="minorHAnsi"/>
                <w:color w:val="000000" w:themeColor="text1"/>
              </w:rPr>
              <w:t>Как ИИ подстраивает образовательный контент под скорость и стиль обучения каждого ученика, делая процесс более эффективным и комфортным.</w:t>
            </w:r>
          </w:p>
          <w:p w:rsidR="00D76D37" w:rsidRPr="00510CA7" w:rsidRDefault="00D76D37" w:rsidP="00D76D37">
            <w:pPr>
              <w:jc w:val="both"/>
              <w:rPr>
                <w:rFonts w:ascii="Arial Narrow" w:hAnsi="Arial Narrow" w:cstheme="minorHAnsi"/>
                <w:color w:val="000000" w:themeColor="text1"/>
              </w:rPr>
            </w:pPr>
            <w:r w:rsidRPr="00510CA7">
              <w:rPr>
                <w:rFonts w:ascii="Arial Narrow" w:hAnsi="Arial Narrow" w:cstheme="minorHAnsi"/>
                <w:color w:val="000000" w:themeColor="text1"/>
              </w:rPr>
              <w:t xml:space="preserve">Формирование у школьников навыка критически оценивать и дорабатывать материалы, созданные </w:t>
            </w:r>
            <w:proofErr w:type="spellStart"/>
            <w:r w:rsidRPr="00510CA7">
              <w:rPr>
                <w:rFonts w:ascii="Arial Narrow" w:hAnsi="Arial Narrow" w:cstheme="minorHAnsi"/>
                <w:color w:val="000000" w:themeColor="text1"/>
              </w:rPr>
              <w:t>нейросетью</w:t>
            </w:r>
            <w:proofErr w:type="spellEnd"/>
            <w:r w:rsidRPr="00510CA7">
              <w:rPr>
                <w:rFonts w:ascii="Arial Narrow" w:hAnsi="Arial Narrow" w:cstheme="minorHAnsi"/>
                <w:color w:val="000000" w:themeColor="text1"/>
              </w:rPr>
              <w:t>.</w:t>
            </w:r>
            <w:r w:rsidR="0062188C" w:rsidRPr="00510CA7">
              <w:rPr>
                <w:rFonts w:ascii="Arial Narrow" w:hAnsi="Arial Narrow" w:cstheme="minorHAnsi"/>
                <w:color w:val="000000" w:themeColor="text1"/>
              </w:rPr>
              <w:t xml:space="preserve"> </w:t>
            </w:r>
            <w:r w:rsidRPr="00510CA7">
              <w:rPr>
                <w:rFonts w:ascii="Arial Narrow" w:hAnsi="Arial Narrow" w:cstheme="minorHAnsi"/>
                <w:color w:val="000000" w:themeColor="text1"/>
              </w:rPr>
              <w:t>ИИ анализирует пробелы в знаниях и предлагает индивидуальные задания и материалы.</w:t>
            </w:r>
          </w:p>
          <w:p w:rsidR="00065594" w:rsidRPr="00510CA7" w:rsidRDefault="00D76D37" w:rsidP="00065594">
            <w:pPr>
              <w:jc w:val="both"/>
              <w:rPr>
                <w:rFonts w:ascii="Arial Narrow" w:hAnsi="Arial Narrow" w:cstheme="minorHAnsi"/>
                <w:color w:val="000000" w:themeColor="text1"/>
              </w:rPr>
            </w:pPr>
            <w:r w:rsidRPr="00510CA7">
              <w:rPr>
                <w:rFonts w:ascii="Arial Narrow" w:hAnsi="Arial Narrow" w:cstheme="minorHAnsi"/>
                <w:color w:val="000000" w:themeColor="text1"/>
              </w:rPr>
              <w:t>Чат-боты и виртуальные репетиторы, которые отвечают на вопросы 24/7 и объясняют сложные темы.</w:t>
            </w:r>
            <w:r w:rsidR="00B21AA4" w:rsidRPr="00510CA7">
              <w:rPr>
                <w:rFonts w:ascii="Arial Narrow" w:hAnsi="Arial Narrow" w:cstheme="minorHAnsi"/>
                <w:color w:val="000000" w:themeColor="text1"/>
              </w:rPr>
              <w:t xml:space="preserve"> </w:t>
            </w:r>
            <w:r w:rsidR="00065594" w:rsidRPr="00510CA7">
              <w:rPr>
                <w:rFonts w:ascii="Arial Narrow" w:hAnsi="Arial Narrow" w:cstheme="minorHAnsi"/>
                <w:color w:val="000000" w:themeColor="text1"/>
              </w:rPr>
              <w:t>Особое внимание уделяется практическим рекомендациям по развитию и реализации собственных исследовательских проектов.</w:t>
            </w:r>
          </w:p>
        </w:tc>
      </w:tr>
    </w:tbl>
    <w:p w:rsidR="009C293D" w:rsidRPr="005C6023" w:rsidRDefault="009C293D" w:rsidP="00D50DC3">
      <w:pPr>
        <w:rPr>
          <w:rFonts w:asciiTheme="minorHAnsi" w:hAnsiTheme="minorHAnsi" w:cstheme="minorHAnsi"/>
        </w:rPr>
      </w:pPr>
    </w:p>
    <w:sectPr w:rsidR="009C293D" w:rsidRPr="005C6023" w:rsidSect="00913D9B">
      <w:footerReference w:type="default" r:id="rId15"/>
      <w:pgSz w:w="8392" w:h="13041" w:code="11"/>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4A6" w:rsidRDefault="003A24A6" w:rsidP="00913D9B">
      <w:r>
        <w:separator/>
      </w:r>
    </w:p>
  </w:endnote>
  <w:endnote w:type="continuationSeparator" w:id="0">
    <w:p w:rsidR="003A24A6" w:rsidRDefault="003A24A6" w:rsidP="0091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438463"/>
      <w:docPartObj>
        <w:docPartGallery w:val="Page Numbers (Bottom of Page)"/>
        <w:docPartUnique/>
      </w:docPartObj>
    </w:sdtPr>
    <w:sdtEndPr>
      <w:rPr>
        <w:rFonts w:ascii="Arial Narrow" w:hAnsi="Arial Narrow"/>
        <w:sz w:val="22"/>
      </w:rPr>
    </w:sdtEndPr>
    <w:sdtContent>
      <w:p w:rsidR="00913D9B" w:rsidRDefault="00913D9B" w:rsidP="00913D9B">
        <w:pPr>
          <w:pStyle w:val="aa"/>
          <w:widowControl w:val="0"/>
          <w:jc w:val="center"/>
        </w:pPr>
      </w:p>
      <w:p w:rsidR="00913D9B" w:rsidRPr="00913D9B" w:rsidRDefault="001F2920" w:rsidP="00913D9B">
        <w:pPr>
          <w:pStyle w:val="aa"/>
          <w:widowControl w:val="0"/>
          <w:jc w:val="center"/>
          <w:rPr>
            <w:rFonts w:ascii="Arial Narrow" w:hAnsi="Arial Narrow"/>
            <w:sz w:val="22"/>
          </w:rPr>
        </w:pPr>
        <w:r w:rsidRPr="003F715A">
          <w:rPr>
            <w:rFonts w:ascii="Arial Narrow" w:hAnsi="Arial Narrow"/>
            <w:sz w:val="22"/>
          </w:rPr>
          <w:fldChar w:fldCharType="begin"/>
        </w:r>
        <w:r w:rsidR="00913D9B" w:rsidRPr="003F715A">
          <w:rPr>
            <w:rFonts w:ascii="Arial Narrow" w:hAnsi="Arial Narrow"/>
            <w:sz w:val="22"/>
          </w:rPr>
          <w:instrText>PAGE   \* MERGEFORMAT</w:instrText>
        </w:r>
        <w:r w:rsidRPr="003F715A">
          <w:rPr>
            <w:rFonts w:ascii="Arial Narrow" w:hAnsi="Arial Narrow"/>
            <w:sz w:val="22"/>
          </w:rPr>
          <w:fldChar w:fldCharType="separate"/>
        </w:r>
        <w:r w:rsidR="00037690">
          <w:rPr>
            <w:rFonts w:ascii="Arial Narrow" w:hAnsi="Arial Narrow"/>
            <w:noProof/>
            <w:sz w:val="22"/>
          </w:rPr>
          <w:t>4</w:t>
        </w:r>
        <w:r w:rsidRPr="003F715A">
          <w:rPr>
            <w:rFonts w:ascii="Arial Narrow" w:hAnsi="Arial Narrow"/>
            <w:sz w:val="2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4A6" w:rsidRDefault="003A24A6" w:rsidP="00913D9B">
      <w:r>
        <w:separator/>
      </w:r>
    </w:p>
  </w:footnote>
  <w:footnote w:type="continuationSeparator" w:id="0">
    <w:p w:rsidR="003A24A6" w:rsidRDefault="003A24A6" w:rsidP="00913D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2"/>
  </w:compat>
  <w:rsids>
    <w:rsidRoot w:val="00FE4FB0"/>
    <w:rsid w:val="0000598E"/>
    <w:rsid w:val="00005AC7"/>
    <w:rsid w:val="00005C0E"/>
    <w:rsid w:val="00011514"/>
    <w:rsid w:val="00013D21"/>
    <w:rsid w:val="0002278B"/>
    <w:rsid w:val="00037690"/>
    <w:rsid w:val="00047311"/>
    <w:rsid w:val="00061885"/>
    <w:rsid w:val="00065594"/>
    <w:rsid w:val="00075850"/>
    <w:rsid w:val="00080083"/>
    <w:rsid w:val="00084555"/>
    <w:rsid w:val="00086B0D"/>
    <w:rsid w:val="00092977"/>
    <w:rsid w:val="000A2A85"/>
    <w:rsid w:val="000A688F"/>
    <w:rsid w:val="000A6D69"/>
    <w:rsid w:val="000B39CE"/>
    <w:rsid w:val="000E5F5D"/>
    <w:rsid w:val="000F1E55"/>
    <w:rsid w:val="000F4515"/>
    <w:rsid w:val="00145977"/>
    <w:rsid w:val="00150FC9"/>
    <w:rsid w:val="00164F57"/>
    <w:rsid w:val="001B147F"/>
    <w:rsid w:val="001C5E37"/>
    <w:rsid w:val="001F2920"/>
    <w:rsid w:val="00226027"/>
    <w:rsid w:val="0022737B"/>
    <w:rsid w:val="00230E80"/>
    <w:rsid w:val="00243594"/>
    <w:rsid w:val="00244AFD"/>
    <w:rsid w:val="00270BE4"/>
    <w:rsid w:val="0028155C"/>
    <w:rsid w:val="0028200D"/>
    <w:rsid w:val="00290C6F"/>
    <w:rsid w:val="00297159"/>
    <w:rsid w:val="002A3D78"/>
    <w:rsid w:val="002A76FB"/>
    <w:rsid w:val="002C3655"/>
    <w:rsid w:val="002D06B0"/>
    <w:rsid w:val="003134AC"/>
    <w:rsid w:val="003316D8"/>
    <w:rsid w:val="00333B4C"/>
    <w:rsid w:val="00336BC1"/>
    <w:rsid w:val="0034392B"/>
    <w:rsid w:val="00345D63"/>
    <w:rsid w:val="00347583"/>
    <w:rsid w:val="00355444"/>
    <w:rsid w:val="00396A95"/>
    <w:rsid w:val="003A24A6"/>
    <w:rsid w:val="003A74C8"/>
    <w:rsid w:val="003B6B1B"/>
    <w:rsid w:val="003C0895"/>
    <w:rsid w:val="003C4898"/>
    <w:rsid w:val="003E0F92"/>
    <w:rsid w:val="00401C55"/>
    <w:rsid w:val="00410673"/>
    <w:rsid w:val="004169B3"/>
    <w:rsid w:val="004358B0"/>
    <w:rsid w:val="004373AF"/>
    <w:rsid w:val="004D587E"/>
    <w:rsid w:val="004E0E27"/>
    <w:rsid w:val="004F4D1C"/>
    <w:rsid w:val="00510CA7"/>
    <w:rsid w:val="00517066"/>
    <w:rsid w:val="00532FE7"/>
    <w:rsid w:val="00534B2D"/>
    <w:rsid w:val="0054351B"/>
    <w:rsid w:val="00547B4E"/>
    <w:rsid w:val="00550742"/>
    <w:rsid w:val="00552EF7"/>
    <w:rsid w:val="0056616B"/>
    <w:rsid w:val="00566762"/>
    <w:rsid w:val="00572D5B"/>
    <w:rsid w:val="0059291B"/>
    <w:rsid w:val="005A6EC1"/>
    <w:rsid w:val="005C2351"/>
    <w:rsid w:val="005C6023"/>
    <w:rsid w:val="005C7D83"/>
    <w:rsid w:val="005D1301"/>
    <w:rsid w:val="005D45B1"/>
    <w:rsid w:val="0062188C"/>
    <w:rsid w:val="006450E7"/>
    <w:rsid w:val="00673636"/>
    <w:rsid w:val="00673BFC"/>
    <w:rsid w:val="00686844"/>
    <w:rsid w:val="006925C7"/>
    <w:rsid w:val="006B00CC"/>
    <w:rsid w:val="006D6168"/>
    <w:rsid w:val="006E40F9"/>
    <w:rsid w:val="007211AE"/>
    <w:rsid w:val="00723B95"/>
    <w:rsid w:val="00732E30"/>
    <w:rsid w:val="007423C9"/>
    <w:rsid w:val="00742BCD"/>
    <w:rsid w:val="00765DD9"/>
    <w:rsid w:val="007771D9"/>
    <w:rsid w:val="00785A61"/>
    <w:rsid w:val="007B7F25"/>
    <w:rsid w:val="007E10EE"/>
    <w:rsid w:val="0080470F"/>
    <w:rsid w:val="0080618E"/>
    <w:rsid w:val="0082243B"/>
    <w:rsid w:val="00827749"/>
    <w:rsid w:val="00831C7F"/>
    <w:rsid w:val="00834CFD"/>
    <w:rsid w:val="00836F32"/>
    <w:rsid w:val="00852B52"/>
    <w:rsid w:val="00854CD1"/>
    <w:rsid w:val="00877DE0"/>
    <w:rsid w:val="00883BB9"/>
    <w:rsid w:val="008B38C9"/>
    <w:rsid w:val="008C52D5"/>
    <w:rsid w:val="008E56D2"/>
    <w:rsid w:val="008F08FC"/>
    <w:rsid w:val="008F376D"/>
    <w:rsid w:val="00913D9B"/>
    <w:rsid w:val="00917491"/>
    <w:rsid w:val="00943892"/>
    <w:rsid w:val="0094434C"/>
    <w:rsid w:val="009473C0"/>
    <w:rsid w:val="0095034B"/>
    <w:rsid w:val="009552E5"/>
    <w:rsid w:val="00961E50"/>
    <w:rsid w:val="00972BC1"/>
    <w:rsid w:val="00982783"/>
    <w:rsid w:val="00983DC5"/>
    <w:rsid w:val="00990C92"/>
    <w:rsid w:val="00990CF4"/>
    <w:rsid w:val="00995AA2"/>
    <w:rsid w:val="009A23A9"/>
    <w:rsid w:val="009A250C"/>
    <w:rsid w:val="009C293D"/>
    <w:rsid w:val="009D2694"/>
    <w:rsid w:val="009E395C"/>
    <w:rsid w:val="009F37ED"/>
    <w:rsid w:val="009F6177"/>
    <w:rsid w:val="009F7153"/>
    <w:rsid w:val="00A03CF7"/>
    <w:rsid w:val="00A04BCA"/>
    <w:rsid w:val="00A079B1"/>
    <w:rsid w:val="00A534C5"/>
    <w:rsid w:val="00A60BCC"/>
    <w:rsid w:val="00A82580"/>
    <w:rsid w:val="00A82B99"/>
    <w:rsid w:val="00AE7026"/>
    <w:rsid w:val="00B05297"/>
    <w:rsid w:val="00B107B1"/>
    <w:rsid w:val="00B21AA4"/>
    <w:rsid w:val="00B31895"/>
    <w:rsid w:val="00B327F7"/>
    <w:rsid w:val="00B32FBF"/>
    <w:rsid w:val="00B33299"/>
    <w:rsid w:val="00B4789C"/>
    <w:rsid w:val="00B65F3C"/>
    <w:rsid w:val="00B76F81"/>
    <w:rsid w:val="00B95E45"/>
    <w:rsid w:val="00BA3702"/>
    <w:rsid w:val="00BD3EFC"/>
    <w:rsid w:val="00C54DEA"/>
    <w:rsid w:val="00C9010E"/>
    <w:rsid w:val="00CD1BC7"/>
    <w:rsid w:val="00D05B38"/>
    <w:rsid w:val="00D344E6"/>
    <w:rsid w:val="00D358D0"/>
    <w:rsid w:val="00D468C7"/>
    <w:rsid w:val="00D50DC3"/>
    <w:rsid w:val="00D64283"/>
    <w:rsid w:val="00D67A28"/>
    <w:rsid w:val="00D728B2"/>
    <w:rsid w:val="00D76D37"/>
    <w:rsid w:val="00DA2E9E"/>
    <w:rsid w:val="00DB3A8C"/>
    <w:rsid w:val="00DC12B8"/>
    <w:rsid w:val="00DF1A89"/>
    <w:rsid w:val="00E04934"/>
    <w:rsid w:val="00E41AC3"/>
    <w:rsid w:val="00E47104"/>
    <w:rsid w:val="00E77773"/>
    <w:rsid w:val="00EC371B"/>
    <w:rsid w:val="00ED62DA"/>
    <w:rsid w:val="00EE50A6"/>
    <w:rsid w:val="00F0313E"/>
    <w:rsid w:val="00F1331F"/>
    <w:rsid w:val="00F23948"/>
    <w:rsid w:val="00F24C01"/>
    <w:rsid w:val="00F33F94"/>
    <w:rsid w:val="00F6080F"/>
    <w:rsid w:val="00F75A35"/>
    <w:rsid w:val="00F943D6"/>
    <w:rsid w:val="00F95253"/>
    <w:rsid w:val="00F97B46"/>
    <w:rsid w:val="00FB21B9"/>
    <w:rsid w:val="00FC5916"/>
    <w:rsid w:val="00FE24E3"/>
    <w:rsid w:val="00FE4FB0"/>
    <w:rsid w:val="00FF0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1A06CC69"/>
  <w15:docId w15:val="{4F8F747B-8132-4867-BEF7-16E68A338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FB0"/>
    <w:pPr>
      <w:spacing w:after="0" w:line="240" w:lineRule="auto"/>
    </w:pPr>
    <w:rPr>
      <w:rFonts w:ascii="Calibri" w:eastAsia="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4FB0"/>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link w:val="ListParagraphChar"/>
    <w:rsid w:val="00FE4FB0"/>
    <w:pPr>
      <w:ind w:left="720"/>
    </w:pPr>
    <w:rPr>
      <w:rFonts w:ascii="Times New Roman" w:hAnsi="Times New Roman"/>
      <w:lang w:eastAsia="ru-RU"/>
    </w:rPr>
  </w:style>
  <w:style w:type="character" w:customStyle="1" w:styleId="ListParagraphChar">
    <w:name w:val="List Paragraph Char"/>
    <w:link w:val="1"/>
    <w:locked/>
    <w:rsid w:val="00FE4FB0"/>
    <w:rPr>
      <w:rFonts w:eastAsia="Calibri"/>
      <w:sz w:val="24"/>
      <w:szCs w:val="24"/>
      <w:lang w:eastAsia="ru-RU"/>
    </w:rPr>
  </w:style>
  <w:style w:type="paragraph" w:styleId="a4">
    <w:name w:val="Balloon Text"/>
    <w:basedOn w:val="a"/>
    <w:link w:val="a5"/>
    <w:uiPriority w:val="99"/>
    <w:semiHidden/>
    <w:unhideWhenUsed/>
    <w:rsid w:val="00FE4FB0"/>
    <w:rPr>
      <w:rFonts w:ascii="Tahoma" w:hAnsi="Tahoma" w:cs="Tahoma"/>
      <w:sz w:val="16"/>
      <w:szCs w:val="16"/>
    </w:rPr>
  </w:style>
  <w:style w:type="character" w:customStyle="1" w:styleId="a5">
    <w:name w:val="Текст выноски Знак"/>
    <w:basedOn w:val="a0"/>
    <w:link w:val="a4"/>
    <w:uiPriority w:val="99"/>
    <w:semiHidden/>
    <w:rsid w:val="00FE4FB0"/>
    <w:rPr>
      <w:rFonts w:ascii="Tahoma" w:eastAsia="Calibri" w:hAnsi="Tahoma" w:cs="Tahoma"/>
      <w:sz w:val="16"/>
      <w:szCs w:val="16"/>
    </w:rPr>
  </w:style>
  <w:style w:type="paragraph" w:styleId="a6">
    <w:name w:val="List Paragraph"/>
    <w:basedOn w:val="a"/>
    <w:link w:val="a7"/>
    <w:uiPriority w:val="34"/>
    <w:qFormat/>
    <w:rsid w:val="00EC371B"/>
    <w:pPr>
      <w:ind w:left="720"/>
      <w:contextualSpacing/>
    </w:pPr>
    <w:rPr>
      <w:rFonts w:ascii="Times New Roman" w:eastAsia="Times New Roman" w:hAnsi="Times New Roman"/>
      <w:lang w:eastAsia="ru-RU"/>
    </w:rPr>
  </w:style>
  <w:style w:type="character" w:customStyle="1" w:styleId="a7">
    <w:name w:val="Абзац списка Знак"/>
    <w:link w:val="a6"/>
    <w:uiPriority w:val="34"/>
    <w:locked/>
    <w:rsid w:val="00EC371B"/>
    <w:rPr>
      <w:rFonts w:eastAsia="Times New Roman"/>
      <w:sz w:val="24"/>
      <w:szCs w:val="24"/>
      <w:lang w:eastAsia="ru-RU"/>
    </w:rPr>
  </w:style>
  <w:style w:type="character" w:customStyle="1" w:styleId="layout">
    <w:name w:val="layout"/>
    <w:basedOn w:val="a0"/>
    <w:rsid w:val="00982783"/>
  </w:style>
  <w:style w:type="paragraph" w:styleId="a8">
    <w:name w:val="header"/>
    <w:basedOn w:val="a"/>
    <w:link w:val="a9"/>
    <w:uiPriority w:val="99"/>
    <w:unhideWhenUsed/>
    <w:rsid w:val="00913D9B"/>
    <w:pPr>
      <w:tabs>
        <w:tab w:val="center" w:pos="4677"/>
        <w:tab w:val="right" w:pos="9355"/>
      </w:tabs>
    </w:pPr>
  </w:style>
  <w:style w:type="character" w:customStyle="1" w:styleId="a9">
    <w:name w:val="Верхний колонтитул Знак"/>
    <w:basedOn w:val="a0"/>
    <w:link w:val="a8"/>
    <w:uiPriority w:val="99"/>
    <w:rsid w:val="00913D9B"/>
    <w:rPr>
      <w:rFonts w:ascii="Calibri" w:eastAsia="Calibri" w:hAnsi="Calibri"/>
      <w:sz w:val="24"/>
      <w:szCs w:val="24"/>
    </w:rPr>
  </w:style>
  <w:style w:type="paragraph" w:styleId="aa">
    <w:name w:val="footer"/>
    <w:basedOn w:val="a"/>
    <w:link w:val="ab"/>
    <w:uiPriority w:val="99"/>
    <w:unhideWhenUsed/>
    <w:rsid w:val="00913D9B"/>
    <w:pPr>
      <w:tabs>
        <w:tab w:val="center" w:pos="4677"/>
        <w:tab w:val="right" w:pos="9355"/>
      </w:tabs>
    </w:pPr>
  </w:style>
  <w:style w:type="character" w:customStyle="1" w:styleId="ab">
    <w:name w:val="Нижний колонтитул Знак"/>
    <w:basedOn w:val="a0"/>
    <w:link w:val="aa"/>
    <w:uiPriority w:val="99"/>
    <w:rsid w:val="00913D9B"/>
    <w:rPr>
      <w:rFonts w:ascii="Calibri" w:eastAsia="Calibri" w:hAnsi="Calibri"/>
      <w:sz w:val="24"/>
      <w:szCs w:val="24"/>
    </w:rPr>
  </w:style>
  <w:style w:type="paragraph" w:customStyle="1" w:styleId="Default">
    <w:name w:val="Default"/>
    <w:qFormat/>
    <w:rsid w:val="009552E5"/>
    <w:pPr>
      <w:suppressAutoHyphens/>
      <w:spacing w:after="0" w:line="240" w:lineRule="auto"/>
    </w:pPr>
    <w:rPr>
      <w:rFonts w:eastAsia="Calibri"/>
      <w:color w:val="000000"/>
      <w:sz w:val="24"/>
      <w:szCs w:val="24"/>
    </w:rPr>
  </w:style>
  <w:style w:type="character" w:customStyle="1" w:styleId="extendedtext-short">
    <w:name w:val="extendedtext-short"/>
    <w:basedOn w:val="a0"/>
    <w:rsid w:val="00401C55"/>
  </w:style>
  <w:style w:type="paragraph" w:customStyle="1" w:styleId="2">
    <w:name w:val="Абзац списка2"/>
    <w:basedOn w:val="a"/>
    <w:rsid w:val="00401C55"/>
    <w:pPr>
      <w:suppressAutoHyphens/>
      <w:spacing w:line="100" w:lineRule="atLeast"/>
      <w:ind w:left="720"/>
    </w:pPr>
    <w:rPr>
      <w:rFonts w:ascii="Times New Roman" w:eastAsia="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0959">
      <w:bodyDiv w:val="1"/>
      <w:marLeft w:val="0"/>
      <w:marRight w:val="0"/>
      <w:marTop w:val="0"/>
      <w:marBottom w:val="0"/>
      <w:divBdr>
        <w:top w:val="none" w:sz="0" w:space="0" w:color="auto"/>
        <w:left w:val="none" w:sz="0" w:space="0" w:color="auto"/>
        <w:bottom w:val="none" w:sz="0" w:space="0" w:color="auto"/>
        <w:right w:val="none" w:sz="0" w:space="0" w:color="auto"/>
      </w:divBdr>
    </w:div>
    <w:div w:id="867261804">
      <w:bodyDiv w:val="1"/>
      <w:marLeft w:val="0"/>
      <w:marRight w:val="0"/>
      <w:marTop w:val="0"/>
      <w:marBottom w:val="0"/>
      <w:divBdr>
        <w:top w:val="none" w:sz="0" w:space="0" w:color="auto"/>
        <w:left w:val="none" w:sz="0" w:space="0" w:color="auto"/>
        <w:bottom w:val="none" w:sz="0" w:space="0" w:color="auto"/>
        <w:right w:val="none" w:sz="0" w:space="0" w:color="auto"/>
      </w:divBdr>
    </w:div>
    <w:div w:id="1539703648">
      <w:bodyDiv w:val="1"/>
      <w:marLeft w:val="0"/>
      <w:marRight w:val="0"/>
      <w:marTop w:val="0"/>
      <w:marBottom w:val="0"/>
      <w:divBdr>
        <w:top w:val="none" w:sz="0" w:space="0" w:color="auto"/>
        <w:left w:val="none" w:sz="0" w:space="0" w:color="auto"/>
        <w:bottom w:val="none" w:sz="0" w:space="0" w:color="auto"/>
        <w:right w:val="none" w:sz="0" w:space="0" w:color="auto"/>
      </w:divBdr>
    </w:div>
    <w:div w:id="1916276192">
      <w:bodyDiv w:val="1"/>
      <w:marLeft w:val="0"/>
      <w:marRight w:val="0"/>
      <w:marTop w:val="0"/>
      <w:marBottom w:val="0"/>
      <w:divBdr>
        <w:top w:val="none" w:sz="0" w:space="0" w:color="auto"/>
        <w:left w:val="none" w:sz="0" w:space="0" w:color="auto"/>
        <w:bottom w:val="none" w:sz="0" w:space="0" w:color="auto"/>
        <w:right w:val="none" w:sz="0" w:space="0" w:color="auto"/>
      </w:divBdr>
    </w:div>
    <w:div w:id="205311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F176E-D2FA-4AC1-A117-C537A3FA3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11</Pages>
  <Words>2576</Words>
  <Characters>14689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OlgaK</dc:creator>
  <cp:lastModifiedBy>byb</cp:lastModifiedBy>
  <cp:revision>22</cp:revision>
  <cp:lastPrinted>2025-10-13T02:46:00Z</cp:lastPrinted>
  <dcterms:created xsi:type="dcterms:W3CDTF">2025-04-22T08:29:00Z</dcterms:created>
  <dcterms:modified xsi:type="dcterms:W3CDTF">2025-10-13T06:09:00Z</dcterms:modified>
</cp:coreProperties>
</file>