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4C" w:rsidRPr="005C1D0B" w:rsidRDefault="005C1D0B" w:rsidP="00CB5A4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C1D0B">
        <w:rPr>
          <w:rFonts w:ascii="Times New Roman" w:hAnsi="Times New Roman"/>
          <w:b/>
          <w:sz w:val="28"/>
          <w:szCs w:val="28"/>
        </w:rPr>
        <w:t>Лучшая символика РДП Усольского района</w:t>
      </w:r>
    </w:p>
    <w:p w:rsidR="005C1D0B" w:rsidRDefault="005C1D0B" w:rsidP="00CB5A4C">
      <w:pPr>
        <w:jc w:val="center"/>
        <w:rPr>
          <w:rFonts w:ascii="Times New Roman" w:hAnsi="Times New Roman"/>
          <w:sz w:val="28"/>
          <w:szCs w:val="28"/>
        </w:rPr>
      </w:pPr>
    </w:p>
    <w:p w:rsidR="00CB5A4C" w:rsidRDefault="00CB5A4C" w:rsidP="00CB5A4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поддержки инициатив и развития школьного самоуправления, развития активной гражданской позиции подрастающего поколения, создание эмблемы и слогана для отображения особенностей сообщества и совершенствования имиджа школьных лидеров, в соответствии с планом работы Усольского районного детского Парламента на 2020-2021 учебный год, Комитет по образованию приглашает Вас принять участие в районном конкурсе на Лучшую символику Районного детского Парламента Усольского района.</w:t>
      </w:r>
    </w:p>
    <w:p w:rsidR="00CB5A4C" w:rsidRDefault="00CB5A4C" w:rsidP="00CB5A4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принимают участие обучающиеся </w:t>
      </w:r>
      <w:r w:rsidR="006A3A42">
        <w:rPr>
          <w:rFonts w:ascii="Times New Roman" w:hAnsi="Times New Roman"/>
          <w:sz w:val="28"/>
          <w:szCs w:val="28"/>
        </w:rPr>
        <w:t>1-11 классов, объединения школьников, а также лидеры школьных самоуправлений.</w:t>
      </w:r>
    </w:p>
    <w:p w:rsidR="00380615" w:rsidRPr="005C1D0B" w:rsidRDefault="006A3A42" w:rsidP="005C1D0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активно поддержать данны</w:t>
      </w:r>
      <w:r w:rsidR="005C1D0B">
        <w:rPr>
          <w:rFonts w:ascii="Times New Roman" w:hAnsi="Times New Roman"/>
          <w:sz w:val="28"/>
          <w:szCs w:val="28"/>
        </w:rPr>
        <w:t xml:space="preserve">й проект. </w:t>
      </w:r>
    </w:p>
    <w:bookmarkEnd w:id="0"/>
    <w:p w:rsidR="00380615" w:rsidRDefault="00380615" w:rsidP="0038061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CCF1CD" wp14:editId="0165466E">
            <wp:simplePos x="0" y="0"/>
            <wp:positionH relativeFrom="column">
              <wp:posOffset>2492375</wp:posOffset>
            </wp:positionH>
            <wp:positionV relativeFrom="paragraph">
              <wp:posOffset>100330</wp:posOffset>
            </wp:positionV>
            <wp:extent cx="1067435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202" y="21402"/>
                <wp:lineTo x="21202" y="0"/>
                <wp:lineTo x="0" y="0"/>
              </wp:wrapPolygon>
            </wp:wrapThrough>
            <wp:docPr id="1" name="Рисунок 1" descr="https://pp.userapi.com/c624821/v624821736/19e3f/60t_0oSpM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userapi.com/c624821/v624821736/19e3f/60t_0oSpM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615" w:rsidRDefault="00380615" w:rsidP="00380615">
      <w:pPr>
        <w:jc w:val="center"/>
        <w:rPr>
          <w:b/>
          <w:sz w:val="28"/>
          <w:szCs w:val="28"/>
        </w:rPr>
      </w:pPr>
    </w:p>
    <w:p w:rsidR="00380615" w:rsidRDefault="00380615" w:rsidP="00380615">
      <w:pPr>
        <w:jc w:val="center"/>
        <w:rPr>
          <w:b/>
          <w:sz w:val="28"/>
          <w:szCs w:val="28"/>
        </w:rPr>
      </w:pPr>
    </w:p>
    <w:p w:rsidR="00380615" w:rsidRDefault="00380615" w:rsidP="00380615">
      <w:pPr>
        <w:jc w:val="center"/>
        <w:rPr>
          <w:b/>
          <w:sz w:val="28"/>
          <w:szCs w:val="28"/>
        </w:rPr>
      </w:pPr>
    </w:p>
    <w:p w:rsidR="00380615" w:rsidRDefault="00380615" w:rsidP="00380615">
      <w:pPr>
        <w:jc w:val="center"/>
        <w:rPr>
          <w:b/>
          <w:sz w:val="28"/>
          <w:szCs w:val="28"/>
        </w:rPr>
      </w:pPr>
    </w:p>
    <w:p w:rsidR="00380615" w:rsidRDefault="00380615" w:rsidP="00380615">
      <w:pPr>
        <w:jc w:val="center"/>
        <w:rPr>
          <w:b/>
          <w:sz w:val="28"/>
          <w:szCs w:val="28"/>
        </w:rPr>
      </w:pPr>
    </w:p>
    <w:p w:rsidR="00380615" w:rsidRPr="009938D5" w:rsidRDefault="00380615" w:rsidP="004B6059">
      <w:pPr>
        <w:jc w:val="center"/>
        <w:rPr>
          <w:b/>
          <w:sz w:val="28"/>
          <w:szCs w:val="28"/>
        </w:rPr>
      </w:pPr>
      <w:r w:rsidRPr="009938D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380615" w:rsidRDefault="00380615" w:rsidP="004B6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конкурса </w:t>
      </w:r>
      <w:r w:rsidRPr="009938D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Л</w:t>
      </w:r>
      <w:r w:rsidRPr="009938D5">
        <w:rPr>
          <w:b/>
          <w:sz w:val="28"/>
          <w:szCs w:val="28"/>
        </w:rPr>
        <w:t>учшую символику</w:t>
      </w:r>
    </w:p>
    <w:p w:rsidR="00380615" w:rsidRPr="009938D5" w:rsidRDefault="00380615" w:rsidP="004B6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детского парламента Усольского района</w:t>
      </w:r>
    </w:p>
    <w:p w:rsidR="00380615" w:rsidRDefault="00380615" w:rsidP="004B6059">
      <w:pPr>
        <w:jc w:val="center"/>
        <w:rPr>
          <w:b/>
          <w:sz w:val="28"/>
          <w:szCs w:val="28"/>
        </w:rPr>
      </w:pPr>
    </w:p>
    <w:p w:rsidR="00380615" w:rsidRDefault="004B6059" w:rsidP="004B6059">
      <w:pPr>
        <w:jc w:val="center"/>
        <w:rPr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1. </w:t>
      </w:r>
      <w:r w:rsidR="00380615">
        <w:rPr>
          <w:b/>
          <w:sz w:val="28"/>
          <w:szCs w:val="28"/>
        </w:rPr>
        <w:t>Общие положения</w:t>
      </w:r>
    </w:p>
    <w:p w:rsidR="00380615" w:rsidRDefault="00380615" w:rsidP="004B6059">
      <w:pPr>
        <w:spacing w:line="276" w:lineRule="auto"/>
        <w:jc w:val="both"/>
        <w:rPr>
          <w:sz w:val="28"/>
          <w:szCs w:val="28"/>
        </w:rPr>
      </w:pPr>
    </w:p>
    <w:p w:rsidR="00380615" w:rsidRPr="00D939B3" w:rsidRDefault="00380615" w:rsidP="004B60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Настоящим положением определяется порядок организации и проведение конкурса на лучшую символику органа ученического самоуправления – Районного детского парламента (далее – РДП). </w:t>
      </w:r>
    </w:p>
    <w:p w:rsidR="00380615" w:rsidRDefault="00380615" w:rsidP="004B6059">
      <w:pPr>
        <w:tabs>
          <w:tab w:val="num" w:pos="10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Комитет по образованию и Районный детский парламент (</w:t>
      </w:r>
      <w:r>
        <w:rPr>
          <w:rFonts w:ascii="Times New Roman" w:hAnsi="Times New Roman"/>
          <w:sz w:val="28"/>
          <w:szCs w:val="28"/>
        </w:rPr>
        <w:t>культурно-массовый комитет</w:t>
      </w:r>
      <w:r>
        <w:rPr>
          <w:sz w:val="28"/>
          <w:szCs w:val="28"/>
        </w:rPr>
        <w:t>).</w:t>
      </w:r>
    </w:p>
    <w:p w:rsidR="00380615" w:rsidRPr="00380615" w:rsidRDefault="00380615" w:rsidP="004B6059">
      <w:pPr>
        <w:spacing w:line="276" w:lineRule="auto"/>
        <w:jc w:val="both"/>
        <w:textAlignment w:val="top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1.3</w:t>
      </w:r>
      <w:r w:rsidRPr="00380615">
        <w:rPr>
          <w:rStyle w:val="a9"/>
          <w:b w:val="0"/>
          <w:color w:val="000000"/>
          <w:sz w:val="28"/>
          <w:szCs w:val="28"/>
        </w:rPr>
        <w:t>. Область применения создаваемой символики:</w:t>
      </w:r>
    </w:p>
    <w:p w:rsidR="00380615" w:rsidRPr="00380615" w:rsidRDefault="00380615" w:rsidP="004B6059">
      <w:pPr>
        <w:spacing w:line="276" w:lineRule="auto"/>
        <w:jc w:val="both"/>
        <w:textAlignment w:val="top"/>
        <w:rPr>
          <w:rStyle w:val="a9"/>
          <w:b w:val="0"/>
          <w:color w:val="000000"/>
          <w:sz w:val="28"/>
          <w:szCs w:val="28"/>
        </w:rPr>
      </w:pPr>
      <w:r w:rsidRPr="00380615">
        <w:rPr>
          <w:rStyle w:val="a9"/>
          <w:b w:val="0"/>
          <w:color w:val="000000"/>
          <w:sz w:val="28"/>
          <w:szCs w:val="28"/>
        </w:rPr>
        <w:t>- эмблема организации изображается на сайте организации, приглашениях, открытках; на дипломах, грамотах, используемых РДП;</w:t>
      </w:r>
    </w:p>
    <w:p w:rsidR="00380615" w:rsidRPr="00380615" w:rsidRDefault="00380615" w:rsidP="004B6059">
      <w:pPr>
        <w:spacing w:line="276" w:lineRule="auto"/>
        <w:jc w:val="both"/>
        <w:textAlignment w:val="top"/>
        <w:rPr>
          <w:rStyle w:val="a9"/>
          <w:b w:val="0"/>
          <w:color w:val="000000"/>
          <w:sz w:val="28"/>
          <w:szCs w:val="28"/>
        </w:rPr>
      </w:pPr>
      <w:r w:rsidRPr="00380615">
        <w:rPr>
          <w:rStyle w:val="a9"/>
          <w:b w:val="0"/>
          <w:color w:val="000000"/>
          <w:sz w:val="28"/>
          <w:szCs w:val="28"/>
        </w:rPr>
        <w:t>- слоган изображается на сайте организации, приглашениях, открытках; на дипломах, грамотах, используемых РДП;</w:t>
      </w:r>
    </w:p>
    <w:p w:rsidR="00380615" w:rsidRPr="00380615" w:rsidRDefault="00380615" w:rsidP="004B6059">
      <w:pPr>
        <w:spacing w:line="276" w:lineRule="auto"/>
        <w:jc w:val="both"/>
        <w:textAlignment w:val="top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1.4</w:t>
      </w:r>
      <w:r w:rsidRPr="00380615">
        <w:rPr>
          <w:rStyle w:val="a9"/>
          <w:b w:val="0"/>
          <w:color w:val="000000"/>
          <w:sz w:val="28"/>
          <w:szCs w:val="28"/>
        </w:rPr>
        <w:t>. Конкурс считается состоявшимся, если в нем приняло участие не менее 3</w:t>
      </w:r>
    </w:p>
    <w:p w:rsidR="00380615" w:rsidRPr="00380615" w:rsidRDefault="00380615" w:rsidP="004B6059">
      <w:pPr>
        <w:spacing w:line="276" w:lineRule="auto"/>
        <w:jc w:val="both"/>
        <w:textAlignment w:val="top"/>
        <w:rPr>
          <w:rStyle w:val="a9"/>
          <w:b w:val="0"/>
          <w:color w:val="000000"/>
          <w:sz w:val="28"/>
          <w:szCs w:val="28"/>
        </w:rPr>
      </w:pPr>
      <w:r w:rsidRPr="00380615">
        <w:rPr>
          <w:rStyle w:val="a9"/>
          <w:b w:val="0"/>
          <w:color w:val="000000"/>
          <w:sz w:val="28"/>
          <w:szCs w:val="28"/>
        </w:rPr>
        <w:t>конкурсантов по каждой номинации.</w:t>
      </w:r>
      <w:r w:rsidRPr="00380615">
        <w:rPr>
          <w:rStyle w:val="a9"/>
          <w:b w:val="0"/>
          <w:color w:val="000000"/>
          <w:sz w:val="28"/>
          <w:szCs w:val="28"/>
        </w:rPr>
        <w:cr/>
      </w:r>
    </w:p>
    <w:p w:rsidR="00380615" w:rsidRDefault="004B6059" w:rsidP="004B6059">
      <w:pPr>
        <w:jc w:val="center"/>
        <w:textAlignment w:val="top"/>
        <w:rPr>
          <w:rStyle w:val="a9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</w:rPr>
        <w:t>2. </w:t>
      </w:r>
      <w:r w:rsidR="00380615" w:rsidRPr="009938D5">
        <w:rPr>
          <w:rStyle w:val="a9"/>
          <w:color w:val="000000"/>
          <w:sz w:val="28"/>
          <w:szCs w:val="28"/>
        </w:rPr>
        <w:t>Цел</w:t>
      </w:r>
      <w:r w:rsidR="00380615">
        <w:rPr>
          <w:rStyle w:val="a9"/>
          <w:color w:val="000000"/>
          <w:sz w:val="28"/>
          <w:szCs w:val="28"/>
        </w:rPr>
        <w:t>ь</w:t>
      </w:r>
      <w:r w:rsidR="00380615" w:rsidRPr="009938D5">
        <w:rPr>
          <w:rStyle w:val="a9"/>
          <w:color w:val="000000"/>
          <w:sz w:val="28"/>
          <w:szCs w:val="28"/>
        </w:rPr>
        <w:t xml:space="preserve"> </w:t>
      </w:r>
      <w:r w:rsidR="00380615">
        <w:rPr>
          <w:rStyle w:val="a9"/>
          <w:color w:val="000000"/>
          <w:sz w:val="28"/>
          <w:szCs w:val="28"/>
        </w:rPr>
        <w:t>к</w:t>
      </w:r>
      <w:r w:rsidR="00380615" w:rsidRPr="009938D5">
        <w:rPr>
          <w:rStyle w:val="a9"/>
          <w:color w:val="000000"/>
          <w:sz w:val="28"/>
          <w:szCs w:val="28"/>
        </w:rPr>
        <w:t>онкурса</w:t>
      </w:r>
    </w:p>
    <w:p w:rsidR="003806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3806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Целью проведения конкурса на лучшую символику РДП является обновление эмблемы, создание слогана и гимна для отображения особенностей сообщества и совершенствования его имиджа</w:t>
      </w:r>
    </w:p>
    <w:p w:rsidR="003806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380615" w:rsidRPr="00D661FF" w:rsidRDefault="00380615" w:rsidP="004B6059">
      <w:pPr>
        <w:pStyle w:val="a8"/>
        <w:spacing w:after="0" w:afterAutospacing="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6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Задачи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D661FF">
        <w:rPr>
          <w:rFonts w:ascii="Times New Roman" w:hAnsi="Times New Roman" w:cs="Times New Roman"/>
          <w:b/>
          <w:color w:val="000000"/>
          <w:sz w:val="28"/>
          <w:szCs w:val="28"/>
        </w:rPr>
        <w:t>онкурса</w:t>
      </w:r>
    </w:p>
    <w:p w:rsidR="00380615" w:rsidRDefault="00380615" w:rsidP="004B6059">
      <w:pPr>
        <w:ind w:left="142"/>
        <w:jc w:val="both"/>
        <w:textAlignment w:val="top"/>
        <w:rPr>
          <w:color w:val="000000"/>
          <w:sz w:val="28"/>
          <w:szCs w:val="28"/>
        </w:rPr>
      </w:pPr>
    </w:p>
    <w:p w:rsidR="00380615" w:rsidRDefault="00380615" w:rsidP="004B6059">
      <w:pPr>
        <w:numPr>
          <w:ilvl w:val="1"/>
          <w:numId w:val="2"/>
        </w:numPr>
        <w:ind w:left="426" w:hanging="426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938D5">
        <w:rPr>
          <w:color w:val="000000"/>
          <w:sz w:val="28"/>
          <w:szCs w:val="28"/>
        </w:rPr>
        <w:t>оспитание патриотизма</w:t>
      </w:r>
      <w:r>
        <w:rPr>
          <w:color w:val="000000"/>
          <w:sz w:val="28"/>
          <w:szCs w:val="28"/>
        </w:rPr>
        <w:t xml:space="preserve"> у обучающихся,</w:t>
      </w:r>
      <w:r w:rsidRPr="00442603">
        <w:rPr>
          <w:color w:val="000000"/>
          <w:sz w:val="28"/>
          <w:szCs w:val="28"/>
        </w:rPr>
        <w:t xml:space="preserve"> </w:t>
      </w:r>
      <w:r w:rsidRPr="009938D5">
        <w:rPr>
          <w:color w:val="000000"/>
          <w:sz w:val="28"/>
          <w:szCs w:val="28"/>
        </w:rPr>
        <w:t xml:space="preserve">создание условий для реализации </w:t>
      </w:r>
      <w:r>
        <w:rPr>
          <w:color w:val="000000"/>
          <w:sz w:val="28"/>
          <w:szCs w:val="28"/>
        </w:rPr>
        <w:t xml:space="preserve">их </w:t>
      </w:r>
      <w:r w:rsidRPr="009938D5">
        <w:rPr>
          <w:color w:val="000000"/>
          <w:sz w:val="28"/>
          <w:szCs w:val="28"/>
        </w:rPr>
        <w:t>идейного потенциала</w:t>
      </w:r>
      <w:r>
        <w:rPr>
          <w:color w:val="000000"/>
          <w:sz w:val="28"/>
          <w:szCs w:val="28"/>
        </w:rPr>
        <w:t xml:space="preserve"> и </w:t>
      </w:r>
      <w:r w:rsidRPr="009938D5">
        <w:rPr>
          <w:color w:val="000000"/>
          <w:sz w:val="28"/>
          <w:szCs w:val="28"/>
        </w:rPr>
        <w:t>творческих способностей</w:t>
      </w:r>
      <w:r>
        <w:rPr>
          <w:color w:val="000000"/>
          <w:sz w:val="28"/>
          <w:szCs w:val="28"/>
        </w:rPr>
        <w:t>;</w:t>
      </w:r>
    </w:p>
    <w:p w:rsidR="00380615" w:rsidRPr="009938D5" w:rsidRDefault="00380615" w:rsidP="004B6059">
      <w:pPr>
        <w:numPr>
          <w:ilvl w:val="1"/>
          <w:numId w:val="2"/>
        </w:numPr>
        <w:ind w:left="426" w:hanging="426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938D5">
        <w:rPr>
          <w:color w:val="000000"/>
          <w:sz w:val="28"/>
          <w:szCs w:val="28"/>
        </w:rPr>
        <w:t xml:space="preserve">ривлечение </w:t>
      </w:r>
      <w:r>
        <w:rPr>
          <w:color w:val="000000"/>
          <w:sz w:val="28"/>
          <w:szCs w:val="28"/>
        </w:rPr>
        <w:t>об</w:t>
      </w:r>
      <w:r w:rsidRPr="009938D5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938D5">
        <w:rPr>
          <w:color w:val="000000"/>
          <w:sz w:val="28"/>
          <w:szCs w:val="28"/>
        </w:rPr>
        <w:t>щихся к участию в учебно-воспитательном процессе</w:t>
      </w:r>
      <w:r>
        <w:rPr>
          <w:color w:val="000000"/>
          <w:sz w:val="28"/>
          <w:szCs w:val="28"/>
        </w:rPr>
        <w:t>;</w:t>
      </w:r>
    </w:p>
    <w:p w:rsidR="00380615" w:rsidRDefault="00380615" w:rsidP="004B6059">
      <w:pPr>
        <w:pStyle w:val="a8"/>
        <w:numPr>
          <w:ilvl w:val="1"/>
          <w:numId w:val="2"/>
        </w:numPr>
        <w:spacing w:after="0" w:afterAutospacing="0"/>
        <w:ind w:left="426" w:hanging="426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Приобщение обучающихся к созданию и сохранению традиций.</w:t>
      </w:r>
    </w:p>
    <w:p w:rsidR="003806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4B6059" w:rsidRDefault="004B6059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4B6059" w:rsidRDefault="004B6059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380615" w:rsidRPr="009938D5" w:rsidRDefault="00380615" w:rsidP="004B6059">
      <w:pPr>
        <w:jc w:val="center"/>
        <w:textAlignment w:val="top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4</w:t>
      </w:r>
      <w:r w:rsidRPr="009938D5">
        <w:rPr>
          <w:rStyle w:val="a9"/>
          <w:color w:val="000000"/>
          <w:sz w:val="28"/>
          <w:szCs w:val="28"/>
        </w:rPr>
        <w:t xml:space="preserve">. Участники </w:t>
      </w:r>
      <w:r>
        <w:rPr>
          <w:rStyle w:val="a9"/>
          <w:color w:val="000000"/>
          <w:sz w:val="28"/>
          <w:szCs w:val="28"/>
        </w:rPr>
        <w:t>к</w:t>
      </w:r>
      <w:r w:rsidRPr="009938D5">
        <w:rPr>
          <w:rStyle w:val="a9"/>
          <w:color w:val="000000"/>
          <w:sz w:val="28"/>
          <w:szCs w:val="28"/>
        </w:rPr>
        <w:t>онкурса</w:t>
      </w:r>
    </w:p>
    <w:p w:rsidR="003806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806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426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2603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442603">
        <w:rPr>
          <w:rFonts w:ascii="Times New Roman" w:hAnsi="Times New Roman" w:cs="Times New Roman"/>
          <w:sz w:val="28"/>
          <w:szCs w:val="28"/>
        </w:rPr>
        <w:t>принимат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2603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ученики 1 – 11-х классов или объединения школьников, лидеры школьных самоуправлений.</w:t>
      </w:r>
    </w:p>
    <w:p w:rsidR="003806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Каждый участник (или группа участников) может выставить только один вариант проекта в каждой номинации конкурса от образовательной организации.</w:t>
      </w:r>
    </w:p>
    <w:p w:rsidR="003806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80615" w:rsidRDefault="00380615" w:rsidP="004B6059">
      <w:pPr>
        <w:pStyle w:val="a8"/>
        <w:spacing w:after="0" w:afterAutospacing="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42603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Условия и номинации конкурса</w:t>
      </w:r>
    </w:p>
    <w:p w:rsidR="003806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806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 состоит из нескольких номинаций:</w:t>
      </w:r>
    </w:p>
    <w:p w:rsidR="003806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«Лучшая эмблема РДП» (приложение №1)</w:t>
      </w:r>
    </w:p>
    <w:p w:rsidR="003806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слоган РДП» (приложение №2)</w:t>
      </w:r>
    </w:p>
    <w:p w:rsidR="00380615" w:rsidRPr="00435D4A" w:rsidRDefault="00380615" w:rsidP="004B6059">
      <w:pPr>
        <w:pStyle w:val="a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E939DC">
        <w:rPr>
          <w:rFonts w:ascii="Times New Roman" w:hAnsi="Times New Roman" w:cs="Times New Roman"/>
          <w:sz w:val="28"/>
          <w:szCs w:val="28"/>
        </w:rPr>
        <w:t>. Для участия в конкурсе необходим</w:t>
      </w:r>
      <w:r>
        <w:rPr>
          <w:rFonts w:ascii="Times New Roman" w:hAnsi="Times New Roman" w:cs="Times New Roman"/>
          <w:sz w:val="28"/>
          <w:szCs w:val="28"/>
        </w:rPr>
        <w:t>о заполнить заявку (приложение №4</w:t>
      </w:r>
      <w:r w:rsidRPr="00E939DC">
        <w:rPr>
          <w:rFonts w:ascii="Times New Roman" w:hAnsi="Times New Roman" w:cs="Times New Roman"/>
          <w:sz w:val="28"/>
          <w:szCs w:val="28"/>
        </w:rPr>
        <w:t>) и прислать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939D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9DC"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8" w:history="1">
        <w:r w:rsidR="004B6059" w:rsidRPr="00FE33F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skg</w:t>
        </w:r>
        <w:r w:rsidR="004B6059" w:rsidRPr="00FE33F5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4B6059" w:rsidRPr="00FE33F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uoura</w:t>
        </w:r>
        <w:r w:rsidR="004B6059" w:rsidRPr="00FE33F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B6059" w:rsidRPr="00FE33F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3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пометкой: </w:t>
      </w:r>
      <w:r w:rsidRPr="00435D4A">
        <w:rPr>
          <w:rFonts w:ascii="Times New Roman" w:hAnsi="Times New Roman" w:cs="Times New Roman"/>
          <w:sz w:val="28"/>
          <w:szCs w:val="28"/>
        </w:rPr>
        <w:t>#</w:t>
      </w:r>
      <w:r w:rsidR="004B6059">
        <w:rPr>
          <w:rFonts w:ascii="Times New Roman" w:hAnsi="Times New Roman" w:cs="Times New Roman"/>
          <w:sz w:val="28"/>
          <w:szCs w:val="28"/>
        </w:rPr>
        <w:t>Символ РДП_2021</w:t>
      </w:r>
    </w:p>
    <w:p w:rsidR="00380615" w:rsidRDefault="00380615" w:rsidP="004B6059">
      <w:pPr>
        <w:pStyle w:val="a8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939DC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Общие критерии</w:t>
      </w:r>
      <w:r w:rsidRPr="00E939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оценивания</w:t>
      </w:r>
    </w:p>
    <w:p w:rsidR="00380615" w:rsidRDefault="004B6059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380615">
        <w:rPr>
          <w:rFonts w:ascii="Times New Roman" w:hAnsi="Times New Roman" w:cs="Times New Roman"/>
          <w:sz w:val="28"/>
          <w:szCs w:val="28"/>
        </w:rPr>
        <w:t>Работы должны быть предоставлены в виде</w:t>
      </w:r>
      <w:r w:rsidR="00380615" w:rsidRPr="00E939DC">
        <w:rPr>
          <w:rFonts w:ascii="Times New Roman" w:hAnsi="Times New Roman" w:cs="Times New Roman"/>
          <w:sz w:val="28"/>
          <w:szCs w:val="28"/>
        </w:rPr>
        <w:t xml:space="preserve"> </w:t>
      </w:r>
      <w:r w:rsidR="00380615">
        <w:rPr>
          <w:rFonts w:ascii="Times New Roman" w:hAnsi="Times New Roman" w:cs="Times New Roman"/>
          <w:sz w:val="28"/>
          <w:szCs w:val="28"/>
        </w:rPr>
        <w:t>макета или текстового документа.</w:t>
      </w:r>
    </w:p>
    <w:p w:rsidR="003806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939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представленные проекты должны быть авторскими.</w:t>
      </w:r>
    </w:p>
    <w:p w:rsidR="00380615" w:rsidRPr="005A17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Все работы должны иметь выраженную идею.</w:t>
      </w:r>
    </w:p>
    <w:p w:rsidR="00380615" w:rsidRDefault="004B6059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380615">
        <w:rPr>
          <w:rFonts w:ascii="Times New Roman" w:hAnsi="Times New Roman" w:cs="Times New Roman"/>
          <w:sz w:val="28"/>
          <w:szCs w:val="28"/>
        </w:rPr>
        <w:t>. Работы должны быть понятны, легки в восприятии и исполнении.</w:t>
      </w:r>
    </w:p>
    <w:p w:rsidR="00380615" w:rsidRPr="00E939DC" w:rsidRDefault="004B6059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380615" w:rsidRPr="00E939DC">
        <w:rPr>
          <w:rFonts w:ascii="Times New Roman" w:hAnsi="Times New Roman" w:cs="Times New Roman"/>
          <w:sz w:val="28"/>
          <w:szCs w:val="28"/>
        </w:rPr>
        <w:t>Всем участникам конкурса приложить обоснованное письменное разъяснение к своей</w:t>
      </w:r>
      <w:r w:rsidR="00380615">
        <w:rPr>
          <w:rFonts w:ascii="Times New Roman" w:hAnsi="Times New Roman" w:cs="Times New Roman"/>
          <w:sz w:val="28"/>
          <w:szCs w:val="28"/>
        </w:rPr>
        <w:t xml:space="preserve"> </w:t>
      </w:r>
      <w:r w:rsidR="00380615" w:rsidRPr="00E939DC">
        <w:rPr>
          <w:rFonts w:ascii="Times New Roman" w:hAnsi="Times New Roman" w:cs="Times New Roman"/>
          <w:sz w:val="28"/>
          <w:szCs w:val="28"/>
        </w:rPr>
        <w:t>работе: по выбору цвета, формы, сочетания символов, использованных в эмблеме и т.д.</w:t>
      </w:r>
      <w:r w:rsidR="00380615" w:rsidRPr="00E939DC">
        <w:rPr>
          <w:rFonts w:ascii="Times New Roman" w:hAnsi="Times New Roman" w:cs="Times New Roman"/>
          <w:sz w:val="28"/>
          <w:szCs w:val="28"/>
        </w:rPr>
        <w:cr/>
      </w:r>
    </w:p>
    <w:p w:rsidR="00380615" w:rsidRDefault="00380615" w:rsidP="004B6059">
      <w:pPr>
        <w:pStyle w:val="a8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939DC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380615" w:rsidRPr="00480BEC" w:rsidRDefault="00380615" w:rsidP="004B6059">
      <w:pPr>
        <w:pStyle w:val="a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Pr="00480BEC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:rsidR="00380615" w:rsidRDefault="00380615" w:rsidP="004B6059">
      <w:pPr>
        <w:pStyle w:val="a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0BEC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480BEC">
        <w:rPr>
          <w:rFonts w:ascii="Times New Roman" w:hAnsi="Times New Roman" w:cs="Times New Roman"/>
          <w:sz w:val="28"/>
          <w:szCs w:val="28"/>
        </w:rPr>
        <w:t xml:space="preserve"> сбор заявок и материалов участников — с </w:t>
      </w:r>
      <w:r w:rsidR="004B605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05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B6059">
        <w:rPr>
          <w:rFonts w:ascii="Times New Roman" w:hAnsi="Times New Roman" w:cs="Times New Roman"/>
          <w:sz w:val="28"/>
          <w:szCs w:val="28"/>
        </w:rPr>
        <w:t>21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05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05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B605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B6059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0615" w:rsidRPr="004B6059" w:rsidRDefault="00380615" w:rsidP="004B6059">
      <w:pPr>
        <w:pStyle w:val="a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0BEC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480BEC">
        <w:rPr>
          <w:rFonts w:ascii="Times New Roman" w:hAnsi="Times New Roman" w:cs="Times New Roman"/>
          <w:sz w:val="28"/>
          <w:szCs w:val="28"/>
        </w:rPr>
        <w:t xml:space="preserve"> </w:t>
      </w:r>
      <w:r w:rsidR="004B6059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4B605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B6059">
        <w:rPr>
          <w:rFonts w:ascii="Times New Roman" w:hAnsi="Times New Roman" w:cs="Times New Roman"/>
          <w:sz w:val="28"/>
          <w:szCs w:val="28"/>
        </w:rPr>
        <w:t xml:space="preserve">, в группе «РДП Усольского района» </w:t>
      </w:r>
      <w:hyperlink r:id="rId9" w:history="1">
        <w:r w:rsidR="004B6059" w:rsidRPr="00FE33F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B6059" w:rsidRPr="00FE33F5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B6059" w:rsidRPr="00FE33F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4B6059" w:rsidRPr="00FE33F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4B6059" w:rsidRPr="00FE33F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B6059" w:rsidRPr="00FE33F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B6059" w:rsidRPr="00FE33F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rdpus</w:t>
        </w:r>
        <w:proofErr w:type="spellEnd"/>
        <w:r w:rsidR="004B6059" w:rsidRPr="00FE33F5">
          <w:rPr>
            <w:rStyle w:val="a7"/>
            <w:rFonts w:ascii="Times New Roman" w:hAnsi="Times New Roman" w:cs="Times New Roman"/>
            <w:sz w:val="28"/>
            <w:szCs w:val="28"/>
          </w:rPr>
          <w:t xml:space="preserve"> 29-30</w:t>
        </w:r>
      </w:hyperlink>
      <w:r w:rsidR="004B6059">
        <w:rPr>
          <w:rFonts w:ascii="Times New Roman" w:hAnsi="Times New Roman" w:cs="Times New Roman"/>
          <w:sz w:val="28"/>
          <w:szCs w:val="28"/>
        </w:rPr>
        <w:t xml:space="preserve"> апреля 2021г. пройдет закрытое </w:t>
      </w:r>
      <w:proofErr w:type="gramStart"/>
      <w:r w:rsidR="004B6059">
        <w:rPr>
          <w:rFonts w:ascii="Times New Roman" w:hAnsi="Times New Roman" w:cs="Times New Roman"/>
          <w:sz w:val="28"/>
          <w:szCs w:val="28"/>
        </w:rPr>
        <w:t>голосование ,</w:t>
      </w:r>
      <w:proofErr w:type="gramEnd"/>
      <w:r w:rsidR="004B6059">
        <w:rPr>
          <w:rFonts w:ascii="Times New Roman" w:hAnsi="Times New Roman" w:cs="Times New Roman"/>
          <w:sz w:val="28"/>
          <w:szCs w:val="28"/>
        </w:rPr>
        <w:t xml:space="preserve"> где </w:t>
      </w:r>
      <w:r w:rsidR="004B6059">
        <w:rPr>
          <w:rFonts w:ascii="Times New Roman" w:hAnsi="Times New Roman" w:cs="Times New Roman"/>
          <w:sz w:val="28"/>
          <w:szCs w:val="28"/>
        </w:rPr>
        <w:lastRenderedPageBreak/>
        <w:t>каждый сможет сделать свой выбор в пользу новой эмблемы и нового слогана РДП.</w:t>
      </w:r>
      <w:r w:rsidR="004B6059" w:rsidRPr="004B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615" w:rsidRPr="00480BEC" w:rsidRDefault="00380615" w:rsidP="004B6059">
      <w:pPr>
        <w:pStyle w:val="a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0BEC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480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05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B6059">
        <w:rPr>
          <w:rFonts w:ascii="Times New Roman" w:hAnsi="Times New Roman" w:cs="Times New Roman"/>
          <w:sz w:val="28"/>
          <w:szCs w:val="28"/>
        </w:rPr>
        <w:t xml:space="preserve"> мая 2021г. пройдёт подведение итогов и награждение победителей.</w:t>
      </w:r>
    </w:p>
    <w:p w:rsidR="00380615" w:rsidRPr="00FD45E6" w:rsidRDefault="00FD45E6" w:rsidP="004B6059">
      <w:pPr>
        <w:jc w:val="both"/>
        <w:textAlignment w:val="top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7.2</w:t>
      </w:r>
      <w:r w:rsidR="00380615" w:rsidRPr="00480BEC">
        <w:rPr>
          <w:sz w:val="28"/>
          <w:szCs w:val="28"/>
        </w:rPr>
        <w:t>. Начало конкурса – официальное размещение объ</w:t>
      </w:r>
      <w:r w:rsidR="00380615">
        <w:rPr>
          <w:sz w:val="28"/>
          <w:szCs w:val="28"/>
        </w:rPr>
        <w:t>явления о про</w:t>
      </w:r>
      <w:r>
        <w:rPr>
          <w:sz w:val="28"/>
          <w:szCs w:val="28"/>
        </w:rPr>
        <w:t>ведении конкурса</w:t>
      </w:r>
      <w:r>
        <w:rPr>
          <w:rFonts w:asciiTheme="minorHAnsi" w:hAnsiTheme="minorHAnsi"/>
          <w:sz w:val="28"/>
          <w:szCs w:val="28"/>
        </w:rPr>
        <w:t xml:space="preserve"> </w:t>
      </w:r>
      <w:r w:rsidRPr="00FD45E6"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80615">
        <w:rPr>
          <w:sz w:val="28"/>
          <w:szCs w:val="28"/>
        </w:rPr>
        <w:t xml:space="preserve">официальной группе </w:t>
      </w:r>
      <w:proofErr w:type="spellStart"/>
      <w:r w:rsidR="00380615">
        <w:rPr>
          <w:sz w:val="28"/>
          <w:szCs w:val="28"/>
        </w:rPr>
        <w:t>ВКонтакте</w:t>
      </w:r>
      <w:proofErr w:type="spellEnd"/>
      <w:r w:rsidR="00380615">
        <w:rPr>
          <w:sz w:val="28"/>
          <w:szCs w:val="28"/>
        </w:rPr>
        <w:t xml:space="preserve"> «РДП Усольского района» </w:t>
      </w:r>
      <w:r w:rsidR="00380615" w:rsidRPr="00480BEC">
        <w:rPr>
          <w:sz w:val="28"/>
          <w:szCs w:val="28"/>
        </w:rPr>
        <w:t>и на сайт</w:t>
      </w:r>
      <w:r w:rsidR="00380615">
        <w:rPr>
          <w:sz w:val="28"/>
          <w:szCs w:val="28"/>
        </w:rPr>
        <w:t>е Комитета по образованию Усольского района.</w:t>
      </w:r>
    </w:p>
    <w:p w:rsidR="00380615" w:rsidRDefault="00380615" w:rsidP="004B6059">
      <w:pPr>
        <w:jc w:val="both"/>
        <w:textAlignment w:val="top"/>
        <w:rPr>
          <w:sz w:val="28"/>
          <w:szCs w:val="28"/>
        </w:rPr>
      </w:pPr>
    </w:p>
    <w:p w:rsidR="00380615" w:rsidRPr="009938D5" w:rsidRDefault="00380615" w:rsidP="004B6059">
      <w:pPr>
        <w:jc w:val="center"/>
        <w:textAlignment w:val="top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8</w:t>
      </w:r>
      <w:r w:rsidRPr="009938D5">
        <w:rPr>
          <w:rStyle w:val="a9"/>
          <w:color w:val="000000"/>
          <w:sz w:val="28"/>
          <w:szCs w:val="28"/>
        </w:rPr>
        <w:t>. </w:t>
      </w:r>
      <w:r>
        <w:rPr>
          <w:rStyle w:val="a9"/>
          <w:color w:val="000000"/>
          <w:sz w:val="28"/>
          <w:szCs w:val="28"/>
        </w:rPr>
        <w:t>Определение</w:t>
      </w:r>
      <w:r w:rsidRPr="009938D5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 xml:space="preserve">и награждение </w:t>
      </w:r>
      <w:r w:rsidRPr="009938D5">
        <w:rPr>
          <w:rStyle w:val="a9"/>
          <w:color w:val="000000"/>
          <w:sz w:val="28"/>
          <w:szCs w:val="28"/>
        </w:rPr>
        <w:t>победителей Конкурса</w:t>
      </w:r>
    </w:p>
    <w:p w:rsidR="003806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80615" w:rsidRPr="005A17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5A1715">
        <w:rPr>
          <w:rFonts w:ascii="Times New Roman" w:hAnsi="Times New Roman" w:cs="Times New Roman"/>
          <w:sz w:val="28"/>
          <w:szCs w:val="28"/>
        </w:rPr>
        <w:t>По итогам конкурса в каждой номинаци</w:t>
      </w:r>
      <w:r>
        <w:rPr>
          <w:rFonts w:ascii="Times New Roman" w:hAnsi="Times New Roman" w:cs="Times New Roman"/>
          <w:sz w:val="28"/>
          <w:szCs w:val="28"/>
        </w:rPr>
        <w:t xml:space="preserve">и определяются победители (1-е </w:t>
      </w:r>
      <w:r w:rsidRPr="005A1715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>то) и призеры (2-е и 3-е место).</w:t>
      </w:r>
    </w:p>
    <w:p w:rsidR="00380615" w:rsidRPr="005A1715" w:rsidRDefault="00380615" w:rsidP="004B6059">
      <w:pPr>
        <w:pStyle w:val="a8"/>
        <w:spacing w:after="0" w:afterAutospacing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5A1715">
        <w:rPr>
          <w:rFonts w:ascii="Times New Roman" w:hAnsi="Times New Roman" w:cs="Times New Roman"/>
          <w:sz w:val="28"/>
          <w:szCs w:val="28"/>
        </w:rPr>
        <w:t>Победители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 и </w:t>
      </w:r>
      <w:r w:rsidR="00FD45E6">
        <w:rPr>
          <w:rFonts w:ascii="Times New Roman" w:hAnsi="Times New Roman" w:cs="Times New Roman"/>
          <w:sz w:val="28"/>
          <w:szCs w:val="28"/>
        </w:rPr>
        <w:t>билетами в кинотеатр «Ровесник»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715">
        <w:rPr>
          <w:rFonts w:ascii="Times New Roman" w:hAnsi="Times New Roman" w:cs="Times New Roman"/>
          <w:sz w:val="28"/>
          <w:szCs w:val="28"/>
        </w:rPr>
        <w:t xml:space="preserve"> призеры – Дипломами. </w:t>
      </w:r>
    </w:p>
    <w:p w:rsidR="00FD45E6" w:rsidRPr="005C1D0B" w:rsidRDefault="00380615" w:rsidP="005C1D0B">
      <w:pPr>
        <w:pStyle w:val="a8"/>
        <w:spacing w:after="0" w:afterAutospacing="0"/>
        <w:jc w:val="both"/>
        <w:textAlignment w:val="top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5A1715">
        <w:rPr>
          <w:rFonts w:ascii="Times New Roman" w:hAnsi="Times New Roman" w:cs="Times New Roman"/>
          <w:sz w:val="28"/>
          <w:szCs w:val="28"/>
        </w:rPr>
        <w:t>. Работы победител</w:t>
      </w:r>
      <w:r w:rsidR="00FD45E6">
        <w:rPr>
          <w:rFonts w:ascii="Times New Roman" w:hAnsi="Times New Roman" w:cs="Times New Roman"/>
          <w:sz w:val="28"/>
          <w:szCs w:val="28"/>
        </w:rPr>
        <w:t>ей конкурса становятся эмблемой и</w:t>
      </w:r>
      <w:r w:rsidRPr="005A1715">
        <w:rPr>
          <w:rFonts w:ascii="Times New Roman" w:hAnsi="Times New Roman" w:cs="Times New Roman"/>
          <w:sz w:val="28"/>
          <w:szCs w:val="28"/>
        </w:rPr>
        <w:t xml:space="preserve"> </w:t>
      </w:r>
      <w:r w:rsidR="00FD45E6">
        <w:rPr>
          <w:rFonts w:ascii="Times New Roman" w:hAnsi="Times New Roman" w:cs="Times New Roman"/>
          <w:sz w:val="28"/>
          <w:szCs w:val="28"/>
        </w:rPr>
        <w:t xml:space="preserve">слоганом </w:t>
      </w:r>
      <w:r>
        <w:rPr>
          <w:rFonts w:ascii="Times New Roman" w:hAnsi="Times New Roman" w:cs="Times New Roman"/>
          <w:sz w:val="28"/>
          <w:szCs w:val="28"/>
        </w:rPr>
        <w:t>Районного детского парламента Усольского района</w:t>
      </w:r>
      <w:r w:rsidR="00FD45E6">
        <w:rPr>
          <w:rFonts w:ascii="Times New Roman" w:hAnsi="Times New Roman" w:cs="Times New Roman"/>
          <w:sz w:val="28"/>
          <w:szCs w:val="28"/>
        </w:rPr>
        <w:t>.</w:t>
      </w:r>
    </w:p>
    <w:p w:rsidR="00380615" w:rsidRDefault="00380615" w:rsidP="00380615">
      <w:pPr>
        <w:pStyle w:val="a8"/>
        <w:spacing w:after="0" w:afterAutospacing="0"/>
        <w:textAlignment w:val="top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380615" w:rsidRDefault="00380615" w:rsidP="00380615">
      <w:pPr>
        <w:pStyle w:val="a8"/>
        <w:spacing w:after="0" w:afterAutospacing="0"/>
        <w:jc w:val="right"/>
        <w:textAlignment w:val="top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380615" w:rsidRDefault="00380615" w:rsidP="00380615">
      <w:pPr>
        <w:pStyle w:val="a8"/>
        <w:spacing w:after="0" w:afterAutospacing="0"/>
        <w:jc w:val="center"/>
        <w:textAlignment w:val="top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380615" w:rsidRDefault="00380615" w:rsidP="00380615">
      <w:pPr>
        <w:pStyle w:val="a8"/>
        <w:spacing w:after="0" w:afterAutospacing="0"/>
        <w:jc w:val="center"/>
        <w:textAlignment w:val="top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347BA7">
        <w:rPr>
          <w:rStyle w:val="a9"/>
          <w:rFonts w:ascii="Times New Roman" w:hAnsi="Times New Roman" w:cs="Times New Roman"/>
          <w:color w:val="000000"/>
          <w:sz w:val="28"/>
          <w:szCs w:val="28"/>
        </w:rPr>
        <w:t>«Лучшая эмблема РДП»</w:t>
      </w:r>
    </w:p>
    <w:p w:rsidR="00380615" w:rsidRDefault="00380615" w:rsidP="00380615">
      <w:pPr>
        <w:pStyle w:val="a8"/>
        <w:spacing w:after="0" w:afterAutospacing="0"/>
        <w:jc w:val="center"/>
        <w:textAlignment w:val="top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380615" w:rsidRPr="00347BA7" w:rsidRDefault="00380615" w:rsidP="00380615">
      <w:pPr>
        <w:pStyle w:val="a8"/>
        <w:jc w:val="both"/>
        <w:textAlignment w:val="top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B685F">
        <w:rPr>
          <w:rStyle w:val="a9"/>
          <w:rFonts w:ascii="Times New Roman" w:hAnsi="Times New Roman" w:cs="Times New Roman"/>
          <w:color w:val="000000"/>
          <w:sz w:val="28"/>
          <w:szCs w:val="28"/>
        </w:rPr>
        <w:t>Эмблема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347BA7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условное изображение идеи в рисунке </w:t>
      </w:r>
    </w:p>
    <w:p w:rsidR="00380615" w:rsidRPr="00347BA7" w:rsidRDefault="00380615" w:rsidP="00380615">
      <w:pPr>
        <w:pStyle w:val="a8"/>
        <w:numPr>
          <w:ilvl w:val="0"/>
          <w:numId w:val="6"/>
        </w:numPr>
        <w:jc w:val="both"/>
        <w:textAlignment w:val="top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47BA7">
        <w:rPr>
          <w:rStyle w:val="a9"/>
          <w:rFonts w:ascii="Times New Roman" w:hAnsi="Times New Roman" w:cs="Times New Roman"/>
          <w:color w:val="000000"/>
          <w:sz w:val="28"/>
          <w:szCs w:val="28"/>
        </w:rPr>
        <w:t>Эмблем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а может быть произвольной формы</w:t>
      </w:r>
    </w:p>
    <w:p w:rsidR="00380615" w:rsidRPr="00347BA7" w:rsidRDefault="00380615" w:rsidP="00380615">
      <w:pPr>
        <w:pStyle w:val="a8"/>
        <w:numPr>
          <w:ilvl w:val="0"/>
          <w:numId w:val="6"/>
        </w:numPr>
        <w:jc w:val="both"/>
        <w:textAlignment w:val="top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47BA7">
        <w:rPr>
          <w:rStyle w:val="a9"/>
          <w:rFonts w:ascii="Times New Roman" w:hAnsi="Times New Roman" w:cs="Times New Roman"/>
          <w:color w:val="000000"/>
          <w:sz w:val="28"/>
          <w:szCs w:val="28"/>
        </w:rPr>
        <w:t>Изображение должно быть достаточно схематичным и простым, чтобы при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уменьшении не терялись детали (э</w:t>
      </w:r>
      <w:r w:rsidRPr="00347BA7">
        <w:rPr>
          <w:rStyle w:val="a9"/>
          <w:rFonts w:ascii="Times New Roman" w:hAnsi="Times New Roman" w:cs="Times New Roman"/>
          <w:color w:val="000000"/>
          <w:sz w:val="28"/>
          <w:szCs w:val="28"/>
        </w:rPr>
        <w:t>то необходимо для того, чтобы эмблему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BA7">
        <w:rPr>
          <w:rStyle w:val="a9"/>
          <w:rFonts w:ascii="Times New Roman" w:hAnsi="Times New Roman" w:cs="Times New Roman"/>
          <w:color w:val="000000"/>
          <w:sz w:val="28"/>
          <w:szCs w:val="28"/>
        </w:rPr>
        <w:t>можно было разместить на значках, логотипах различной сувенирной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продукции и пр.)</w:t>
      </w:r>
    </w:p>
    <w:p w:rsidR="00380615" w:rsidRPr="00347BA7" w:rsidRDefault="00380615" w:rsidP="00380615">
      <w:pPr>
        <w:pStyle w:val="a8"/>
        <w:numPr>
          <w:ilvl w:val="0"/>
          <w:numId w:val="3"/>
        </w:numPr>
        <w:ind w:left="426" w:hanging="284"/>
        <w:jc w:val="both"/>
        <w:textAlignment w:val="top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47BA7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Эмблема должна отражать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идею, замысел сообщества</w:t>
      </w:r>
    </w:p>
    <w:p w:rsidR="00380615" w:rsidRDefault="00380615" w:rsidP="00380615">
      <w:pPr>
        <w:pStyle w:val="a8"/>
        <w:numPr>
          <w:ilvl w:val="0"/>
          <w:numId w:val="5"/>
        </w:numPr>
        <w:spacing w:after="0" w:afterAutospacing="0"/>
        <w:ind w:left="426" w:hanging="284"/>
        <w:jc w:val="both"/>
        <w:textAlignment w:val="top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47BA7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Формат эмблемы –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рисунок или макет в электронном виде (компьютерная графика или ксерокопия бумажного варианта), выполненный в любой технике</w:t>
      </w:r>
    </w:p>
    <w:p w:rsidR="00380615" w:rsidRDefault="00380615" w:rsidP="00380615">
      <w:pPr>
        <w:pStyle w:val="a8"/>
        <w:spacing w:after="0" w:afterAutospacing="0"/>
        <w:ind w:left="426" w:hanging="284"/>
        <w:jc w:val="both"/>
        <w:textAlignment w:val="top"/>
      </w:pPr>
    </w:p>
    <w:p w:rsidR="00380615" w:rsidRDefault="00380615" w:rsidP="00380615">
      <w:pPr>
        <w:pStyle w:val="a8"/>
        <w:numPr>
          <w:ilvl w:val="0"/>
          <w:numId w:val="5"/>
        </w:numPr>
        <w:spacing w:after="0" w:afterAutospacing="0"/>
        <w:ind w:left="426" w:hanging="284"/>
        <w:jc w:val="both"/>
        <w:textAlignment w:val="top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Размер</w:t>
      </w:r>
      <w:r w:rsidRPr="00347BA7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не более 1024х768 в формате *</w:t>
      </w:r>
      <w:proofErr w:type="spellStart"/>
      <w:r w:rsidRPr="00347BA7">
        <w:rPr>
          <w:rStyle w:val="a9"/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347BA7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или *</w:t>
      </w:r>
      <w:proofErr w:type="spellStart"/>
      <w:r w:rsidRPr="00347BA7">
        <w:rPr>
          <w:rStyle w:val="a9"/>
          <w:rFonts w:ascii="Times New Roman" w:hAnsi="Times New Roman" w:cs="Times New Roman"/>
          <w:color w:val="000000"/>
          <w:sz w:val="28"/>
          <w:szCs w:val="28"/>
        </w:rPr>
        <w:t>bmp</w:t>
      </w:r>
      <w:proofErr w:type="spellEnd"/>
      <w:r w:rsidRPr="00347BA7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с описанием каждог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о элемента предлагаемой эмблемы</w:t>
      </w:r>
    </w:p>
    <w:p w:rsidR="00380615" w:rsidRDefault="00380615" w:rsidP="00380615">
      <w:pPr>
        <w:pStyle w:val="a8"/>
        <w:spacing w:after="0" w:afterAutospacing="0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80615" w:rsidRPr="001B685F" w:rsidRDefault="00380615" w:rsidP="00380615">
      <w:pPr>
        <w:pStyle w:val="a8"/>
        <w:spacing w:after="0" w:afterAutospacing="0"/>
        <w:jc w:val="right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B685F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380615" w:rsidRDefault="00380615" w:rsidP="00380615">
      <w:pPr>
        <w:pStyle w:val="a8"/>
        <w:spacing w:after="0" w:afterAutospacing="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80615" w:rsidRDefault="00380615" w:rsidP="00380615">
      <w:pPr>
        <w:pStyle w:val="a8"/>
        <w:spacing w:after="0" w:afterAutospacing="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B685F">
        <w:rPr>
          <w:rFonts w:ascii="Times New Roman" w:hAnsi="Times New Roman" w:cs="Times New Roman"/>
          <w:b/>
          <w:sz w:val="28"/>
          <w:szCs w:val="28"/>
        </w:rPr>
        <w:t>«Лучший слоган РДП»</w:t>
      </w:r>
    </w:p>
    <w:p w:rsidR="00380615" w:rsidRDefault="00380615" w:rsidP="00380615">
      <w:pPr>
        <w:pStyle w:val="a8"/>
        <w:spacing w:after="0" w:afterAutospacing="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80615" w:rsidRDefault="00380615" w:rsidP="00380615">
      <w:pPr>
        <w:pStyle w:val="a8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Слоган -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B685F">
        <w:rPr>
          <w:rFonts w:ascii="Times New Roman" w:hAnsi="Times New Roman" w:cs="Times New Roman"/>
          <w:sz w:val="28"/>
          <w:szCs w:val="28"/>
        </w:rPr>
        <w:t>аконичная, легко запоминающаяся фраза</w:t>
      </w:r>
      <w:r>
        <w:rPr>
          <w:rFonts w:ascii="Times New Roman" w:hAnsi="Times New Roman" w:cs="Times New Roman"/>
          <w:sz w:val="28"/>
          <w:szCs w:val="28"/>
        </w:rPr>
        <w:t xml:space="preserve">, выражающая </w:t>
      </w:r>
      <w:r w:rsidRPr="001B685F">
        <w:rPr>
          <w:rFonts w:ascii="Times New Roman" w:hAnsi="Times New Roman" w:cs="Times New Roman"/>
          <w:sz w:val="28"/>
          <w:szCs w:val="28"/>
        </w:rPr>
        <w:t>руководящую идею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5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сообщества</w:t>
      </w:r>
      <w:r w:rsidRPr="001B6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0615" w:rsidRDefault="00380615" w:rsidP="00380615">
      <w:pPr>
        <w:pStyle w:val="a8"/>
        <w:numPr>
          <w:ilvl w:val="0"/>
          <w:numId w:val="4"/>
        </w:numPr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Слоган </w:t>
      </w:r>
      <w:r w:rsidRPr="009938D5">
        <w:rPr>
          <w:rFonts w:ascii="Times New Roman" w:hAnsi="Times New Roman" w:cs="Times New Roman"/>
          <w:color w:val="000000"/>
          <w:sz w:val="28"/>
          <w:szCs w:val="28"/>
        </w:rPr>
        <w:t>должен содержать не более</w:t>
      </w:r>
      <w:r w:rsidRPr="000B00A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AE38ED">
        <w:rPr>
          <w:rFonts w:ascii="Times New Roman" w:hAnsi="Times New Roman" w:cs="Times New Roman"/>
          <w:color w:val="000000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одной из избранных</w:t>
      </w:r>
      <w:r w:rsidRPr="009938D5">
        <w:rPr>
          <w:rFonts w:ascii="Times New Roman" w:hAnsi="Times New Roman" w:cs="Times New Roman"/>
          <w:color w:val="000000"/>
          <w:sz w:val="28"/>
          <w:szCs w:val="28"/>
        </w:rPr>
        <w:t xml:space="preserve"> форм: прозаическ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938D5">
        <w:rPr>
          <w:rFonts w:ascii="Times New Roman" w:hAnsi="Times New Roman" w:cs="Times New Roman"/>
          <w:color w:val="000000"/>
          <w:sz w:val="28"/>
          <w:szCs w:val="28"/>
        </w:rPr>
        <w:t xml:space="preserve"> или стихотворн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</w:p>
    <w:p w:rsidR="00380615" w:rsidRDefault="00380615" w:rsidP="00380615">
      <w:pPr>
        <w:pStyle w:val="a8"/>
        <w:numPr>
          <w:ilvl w:val="0"/>
          <w:numId w:val="4"/>
        </w:numPr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Слоган </w:t>
      </w:r>
      <w:r w:rsidRPr="009938D5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быть культурно оформленным, легко запоминаемым, читаемым </w:t>
      </w:r>
    </w:p>
    <w:p w:rsidR="00FD45E6" w:rsidRPr="005C1D0B" w:rsidRDefault="00380615" w:rsidP="00FD45E6">
      <w:pPr>
        <w:pStyle w:val="a8"/>
        <w:numPr>
          <w:ilvl w:val="0"/>
          <w:numId w:val="4"/>
        </w:numPr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Слоган должен содержать в себе определенную идею или призыв</w:t>
      </w:r>
    </w:p>
    <w:p w:rsidR="00380615" w:rsidRDefault="00380615" w:rsidP="00380615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№4</w:t>
      </w:r>
    </w:p>
    <w:p w:rsidR="00380615" w:rsidRDefault="00380615" w:rsidP="00380615">
      <w:pPr>
        <w:jc w:val="center"/>
        <w:rPr>
          <w:b/>
          <w:color w:val="000000"/>
          <w:sz w:val="28"/>
          <w:szCs w:val="28"/>
        </w:rPr>
      </w:pPr>
    </w:p>
    <w:p w:rsidR="00380615" w:rsidRDefault="00380615" w:rsidP="00380615">
      <w:pPr>
        <w:jc w:val="center"/>
        <w:rPr>
          <w:b/>
          <w:sz w:val="28"/>
          <w:szCs w:val="28"/>
        </w:rPr>
      </w:pPr>
      <w:r w:rsidRPr="009132BF">
        <w:rPr>
          <w:b/>
          <w:color w:val="000000"/>
          <w:sz w:val="28"/>
          <w:szCs w:val="28"/>
        </w:rPr>
        <w:t xml:space="preserve">Заявка </w:t>
      </w:r>
      <w:r w:rsidRPr="009132BF">
        <w:rPr>
          <w:b/>
          <w:sz w:val="28"/>
          <w:szCs w:val="28"/>
        </w:rPr>
        <w:t>на участие в конкурсе разработки символики</w:t>
      </w:r>
    </w:p>
    <w:p w:rsidR="00380615" w:rsidRPr="009132BF" w:rsidRDefault="00380615" w:rsidP="00380615">
      <w:pPr>
        <w:jc w:val="center"/>
        <w:rPr>
          <w:b/>
          <w:color w:val="000000"/>
          <w:sz w:val="28"/>
          <w:szCs w:val="28"/>
        </w:rPr>
      </w:pPr>
      <w:r w:rsidRPr="009132BF">
        <w:rPr>
          <w:b/>
          <w:sz w:val="28"/>
          <w:szCs w:val="28"/>
        </w:rPr>
        <w:t xml:space="preserve"> РДП Усольского района</w:t>
      </w:r>
    </w:p>
    <w:p w:rsidR="00380615" w:rsidRDefault="00380615" w:rsidP="00380615">
      <w:pPr>
        <w:jc w:val="both"/>
        <w:rPr>
          <w:sz w:val="28"/>
          <w:szCs w:val="28"/>
        </w:rPr>
      </w:pPr>
    </w:p>
    <w:p w:rsidR="00380615" w:rsidRDefault="00380615" w:rsidP="00380615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«___________________________________СОШ»</w:t>
      </w:r>
    </w:p>
    <w:p w:rsidR="00380615" w:rsidRDefault="00380615" w:rsidP="00380615">
      <w:pPr>
        <w:jc w:val="both"/>
        <w:rPr>
          <w:sz w:val="28"/>
          <w:szCs w:val="28"/>
        </w:rPr>
      </w:pPr>
    </w:p>
    <w:p w:rsidR="00380615" w:rsidRPr="009132BF" w:rsidRDefault="00380615" w:rsidP="00380615">
      <w:pPr>
        <w:jc w:val="both"/>
        <w:rPr>
          <w:sz w:val="28"/>
          <w:szCs w:val="28"/>
        </w:rPr>
      </w:pPr>
      <w:r w:rsidRPr="009132BF">
        <w:rPr>
          <w:sz w:val="28"/>
          <w:szCs w:val="28"/>
        </w:rPr>
        <w:t>Ф.И.О.____________________________________________________________</w:t>
      </w:r>
    </w:p>
    <w:p w:rsidR="00380615" w:rsidRPr="009132BF" w:rsidRDefault="00380615" w:rsidP="00380615">
      <w:pPr>
        <w:jc w:val="both"/>
        <w:rPr>
          <w:sz w:val="28"/>
          <w:szCs w:val="28"/>
        </w:rPr>
      </w:pPr>
      <w:r w:rsidRPr="009132BF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380615" w:rsidRPr="009132BF" w:rsidRDefault="00380615" w:rsidP="00380615">
      <w:pPr>
        <w:jc w:val="both"/>
        <w:rPr>
          <w:sz w:val="28"/>
          <w:szCs w:val="28"/>
        </w:rPr>
      </w:pPr>
      <w:r w:rsidRPr="009132BF">
        <w:rPr>
          <w:sz w:val="28"/>
          <w:szCs w:val="28"/>
        </w:rPr>
        <w:t>__________________________________________________________________</w:t>
      </w:r>
    </w:p>
    <w:p w:rsidR="00380615" w:rsidRDefault="00380615" w:rsidP="00380615">
      <w:pPr>
        <w:jc w:val="both"/>
        <w:rPr>
          <w:sz w:val="28"/>
          <w:szCs w:val="28"/>
        </w:rPr>
      </w:pPr>
    </w:p>
    <w:p w:rsidR="00380615" w:rsidRPr="009132BF" w:rsidRDefault="00380615" w:rsidP="00380615">
      <w:pPr>
        <w:jc w:val="both"/>
        <w:rPr>
          <w:sz w:val="28"/>
          <w:szCs w:val="28"/>
        </w:rPr>
      </w:pPr>
      <w:r w:rsidRPr="009132BF">
        <w:rPr>
          <w:sz w:val="28"/>
          <w:szCs w:val="28"/>
        </w:rPr>
        <w:t>Участие в номинации конкурс</w:t>
      </w:r>
      <w:r>
        <w:rPr>
          <w:sz w:val="28"/>
          <w:szCs w:val="28"/>
        </w:rPr>
        <w:t xml:space="preserve">а </w:t>
      </w:r>
      <w:r w:rsidRPr="009132BF">
        <w:rPr>
          <w:sz w:val="28"/>
          <w:szCs w:val="28"/>
        </w:rPr>
        <w:t>(сделать отметку)</w:t>
      </w:r>
      <w:r>
        <w:rPr>
          <w:sz w:val="28"/>
          <w:szCs w:val="28"/>
        </w:rPr>
        <w:t>:</w:t>
      </w:r>
    </w:p>
    <w:p w:rsidR="00380615" w:rsidRPr="00FD45E6" w:rsidRDefault="00380615" w:rsidP="00380615">
      <w:pPr>
        <w:jc w:val="both"/>
        <w:rPr>
          <w:rFonts w:asciiTheme="minorHAnsi" w:hAnsiTheme="minorHAnsi"/>
          <w:sz w:val="28"/>
          <w:szCs w:val="28"/>
        </w:rPr>
      </w:pPr>
    </w:p>
    <w:p w:rsidR="00380615" w:rsidRDefault="00380615" w:rsidP="00380615">
      <w:pPr>
        <w:jc w:val="both"/>
        <w:rPr>
          <w:sz w:val="28"/>
          <w:szCs w:val="28"/>
        </w:rPr>
      </w:pPr>
      <w:r>
        <w:rPr>
          <w:sz w:val="28"/>
          <w:szCs w:val="28"/>
        </w:rPr>
        <w:t>Слоган РДП_______</w:t>
      </w:r>
    </w:p>
    <w:p w:rsidR="00380615" w:rsidRDefault="00380615" w:rsidP="00380615">
      <w:pPr>
        <w:jc w:val="both"/>
        <w:rPr>
          <w:sz w:val="28"/>
          <w:szCs w:val="28"/>
        </w:rPr>
      </w:pPr>
      <w:r w:rsidRPr="009132BF">
        <w:rPr>
          <w:sz w:val="28"/>
          <w:szCs w:val="28"/>
        </w:rPr>
        <w:t>Эмблема</w:t>
      </w:r>
      <w:r>
        <w:rPr>
          <w:sz w:val="28"/>
          <w:szCs w:val="28"/>
        </w:rPr>
        <w:t xml:space="preserve"> РДП______</w:t>
      </w:r>
    </w:p>
    <w:p w:rsidR="00380615" w:rsidRDefault="00380615" w:rsidP="00380615">
      <w:pPr>
        <w:jc w:val="both"/>
        <w:rPr>
          <w:sz w:val="28"/>
          <w:szCs w:val="28"/>
        </w:rPr>
      </w:pPr>
    </w:p>
    <w:p w:rsidR="00380615" w:rsidRPr="009132BF" w:rsidRDefault="00380615" w:rsidP="00380615">
      <w:pPr>
        <w:jc w:val="both"/>
        <w:rPr>
          <w:sz w:val="28"/>
          <w:szCs w:val="28"/>
        </w:rPr>
      </w:pPr>
      <w:r w:rsidRPr="009132BF">
        <w:rPr>
          <w:sz w:val="28"/>
          <w:szCs w:val="28"/>
        </w:rPr>
        <w:t xml:space="preserve">Принадлежность к </w:t>
      </w:r>
      <w:r>
        <w:rPr>
          <w:sz w:val="28"/>
          <w:szCs w:val="28"/>
        </w:rPr>
        <w:t>Районному детскому парламенту</w:t>
      </w:r>
      <w:r w:rsidRPr="009132BF">
        <w:rPr>
          <w:sz w:val="28"/>
          <w:szCs w:val="28"/>
        </w:rPr>
        <w:t xml:space="preserve"> (если имеется):</w:t>
      </w:r>
    </w:p>
    <w:p w:rsidR="00380615" w:rsidRPr="009132BF" w:rsidRDefault="00380615" w:rsidP="00380615">
      <w:pPr>
        <w:jc w:val="both"/>
        <w:rPr>
          <w:sz w:val="28"/>
          <w:szCs w:val="28"/>
        </w:rPr>
      </w:pPr>
      <w:r w:rsidRPr="009132BF">
        <w:rPr>
          <w:sz w:val="28"/>
          <w:szCs w:val="28"/>
        </w:rPr>
        <w:t>__________________________________________________________________</w:t>
      </w:r>
    </w:p>
    <w:p w:rsidR="00380615" w:rsidRDefault="00380615" w:rsidP="00380615">
      <w:pPr>
        <w:jc w:val="both"/>
        <w:rPr>
          <w:sz w:val="28"/>
          <w:szCs w:val="28"/>
        </w:rPr>
      </w:pPr>
    </w:p>
    <w:p w:rsidR="00380615" w:rsidRPr="009132BF" w:rsidRDefault="00380615" w:rsidP="00380615">
      <w:pPr>
        <w:jc w:val="both"/>
        <w:rPr>
          <w:sz w:val="28"/>
          <w:szCs w:val="28"/>
        </w:rPr>
      </w:pPr>
      <w:r w:rsidRPr="009132BF">
        <w:rPr>
          <w:sz w:val="28"/>
          <w:szCs w:val="28"/>
        </w:rPr>
        <w:t>Контактные данные:</w:t>
      </w:r>
    </w:p>
    <w:p w:rsidR="00380615" w:rsidRDefault="00380615" w:rsidP="00380615">
      <w:pPr>
        <w:jc w:val="both"/>
        <w:rPr>
          <w:sz w:val="28"/>
          <w:szCs w:val="28"/>
        </w:rPr>
      </w:pPr>
    </w:p>
    <w:p w:rsidR="00380615" w:rsidRPr="009132BF" w:rsidRDefault="00380615" w:rsidP="003806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email:</w:t>
      </w:r>
      <w:r w:rsidRPr="009132BF">
        <w:rPr>
          <w:sz w:val="28"/>
          <w:szCs w:val="28"/>
        </w:rPr>
        <w:t>_</w:t>
      </w:r>
      <w:proofErr w:type="gramEnd"/>
      <w:r w:rsidRPr="009132BF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</w:t>
      </w:r>
    </w:p>
    <w:p w:rsidR="00380615" w:rsidRDefault="00380615" w:rsidP="00380615">
      <w:pPr>
        <w:jc w:val="both"/>
        <w:rPr>
          <w:sz w:val="28"/>
          <w:szCs w:val="28"/>
        </w:rPr>
      </w:pPr>
    </w:p>
    <w:p w:rsidR="00380615" w:rsidRDefault="00380615" w:rsidP="00380615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Телефон(мобильный</w:t>
      </w:r>
      <w:proofErr w:type="gramStart"/>
      <w:r>
        <w:rPr>
          <w:sz w:val="28"/>
          <w:szCs w:val="28"/>
        </w:rPr>
        <w:t>):</w:t>
      </w:r>
      <w:r w:rsidRPr="009132BF">
        <w:rPr>
          <w:sz w:val="28"/>
          <w:szCs w:val="28"/>
        </w:rPr>
        <w:t>_</w:t>
      </w:r>
      <w:proofErr w:type="gramEnd"/>
      <w:r w:rsidRPr="009132BF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</w:t>
      </w:r>
    </w:p>
    <w:p w:rsidR="00380615" w:rsidRDefault="00380615" w:rsidP="00380615">
      <w:pPr>
        <w:jc w:val="both"/>
        <w:rPr>
          <w:sz w:val="28"/>
          <w:szCs w:val="28"/>
        </w:rPr>
      </w:pPr>
    </w:p>
    <w:p w:rsidR="00380615" w:rsidRDefault="00380615" w:rsidP="00380615">
      <w:pPr>
        <w:jc w:val="both"/>
        <w:rPr>
          <w:sz w:val="28"/>
          <w:szCs w:val="28"/>
        </w:rPr>
      </w:pPr>
    </w:p>
    <w:p w:rsidR="00380615" w:rsidRDefault="00380615" w:rsidP="00380615">
      <w:pPr>
        <w:jc w:val="both"/>
        <w:rPr>
          <w:sz w:val="28"/>
          <w:szCs w:val="28"/>
        </w:rPr>
      </w:pPr>
    </w:p>
    <w:p w:rsidR="00380615" w:rsidRDefault="00380615" w:rsidP="00380615">
      <w:pPr>
        <w:jc w:val="both"/>
        <w:rPr>
          <w:sz w:val="28"/>
          <w:szCs w:val="28"/>
        </w:rPr>
      </w:pPr>
    </w:p>
    <w:p w:rsidR="00380615" w:rsidRDefault="00380615" w:rsidP="00380615">
      <w:pPr>
        <w:jc w:val="both"/>
        <w:rPr>
          <w:sz w:val="28"/>
          <w:szCs w:val="28"/>
        </w:rPr>
      </w:pPr>
    </w:p>
    <w:p w:rsidR="00380615" w:rsidRDefault="00380615" w:rsidP="00380615">
      <w:pPr>
        <w:jc w:val="center"/>
        <w:rPr>
          <w:sz w:val="28"/>
          <w:szCs w:val="28"/>
        </w:rPr>
      </w:pPr>
      <w:r w:rsidRPr="009132BF">
        <w:rPr>
          <w:sz w:val="28"/>
          <w:szCs w:val="28"/>
        </w:rPr>
        <w:t>Дата_______________________ Подпись__________________</w:t>
      </w:r>
    </w:p>
    <w:p w:rsidR="00380615" w:rsidRPr="00380615" w:rsidRDefault="00380615">
      <w:pPr>
        <w:rPr>
          <w:rFonts w:ascii="Times New Roman" w:hAnsi="Times New Roman"/>
          <w:sz w:val="28"/>
          <w:szCs w:val="28"/>
        </w:rPr>
      </w:pPr>
    </w:p>
    <w:sectPr w:rsidR="00380615" w:rsidRPr="00380615" w:rsidSect="00A85864">
      <w:headerReference w:type="default" r:id="rId10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58" w:rsidRDefault="00A67F58">
      <w:r>
        <w:separator/>
      </w:r>
    </w:p>
  </w:endnote>
  <w:endnote w:type="continuationSeparator" w:id="0">
    <w:p w:rsidR="00A67F58" w:rsidRDefault="00A6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58" w:rsidRDefault="00A67F58">
      <w:r>
        <w:separator/>
      </w:r>
    </w:p>
  </w:footnote>
  <w:footnote w:type="continuationSeparator" w:id="0">
    <w:p w:rsidR="00A67F58" w:rsidRDefault="00A6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0A" w:rsidRPr="003A40F0" w:rsidRDefault="00A65674">
    <w:pPr>
      <w:pStyle w:val="a3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1C0ED0">
      <w:rPr>
        <w:rFonts w:ascii="Times New Roman" w:hAnsi="Times New Roman"/>
        <w:noProof/>
        <w:sz w:val="24"/>
        <w:szCs w:val="24"/>
      </w:rPr>
      <w:t>2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05390A" w:rsidRDefault="00A67F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CED"/>
    <w:multiLevelType w:val="hybridMultilevel"/>
    <w:tmpl w:val="86C0DB9E"/>
    <w:lvl w:ilvl="0" w:tplc="A95EEF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125E"/>
    <w:multiLevelType w:val="hybridMultilevel"/>
    <w:tmpl w:val="8C367228"/>
    <w:lvl w:ilvl="0" w:tplc="A95EEF6E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B142D1"/>
    <w:multiLevelType w:val="hybridMultilevel"/>
    <w:tmpl w:val="766ED740"/>
    <w:lvl w:ilvl="0" w:tplc="528C5C3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946892"/>
    <w:multiLevelType w:val="hybridMultilevel"/>
    <w:tmpl w:val="4030005E"/>
    <w:lvl w:ilvl="0" w:tplc="8158AA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CED61C">
      <w:numFmt w:val="none"/>
      <w:lvlText w:val=""/>
      <w:lvlJc w:val="left"/>
      <w:pPr>
        <w:tabs>
          <w:tab w:val="num" w:pos="360"/>
        </w:tabs>
      </w:pPr>
    </w:lvl>
    <w:lvl w:ilvl="2" w:tplc="9C0018B0">
      <w:numFmt w:val="none"/>
      <w:lvlText w:val=""/>
      <w:lvlJc w:val="left"/>
      <w:pPr>
        <w:tabs>
          <w:tab w:val="num" w:pos="360"/>
        </w:tabs>
      </w:pPr>
    </w:lvl>
    <w:lvl w:ilvl="3" w:tplc="99C2211A">
      <w:numFmt w:val="none"/>
      <w:lvlText w:val=""/>
      <w:lvlJc w:val="left"/>
      <w:pPr>
        <w:tabs>
          <w:tab w:val="num" w:pos="360"/>
        </w:tabs>
      </w:pPr>
    </w:lvl>
    <w:lvl w:ilvl="4" w:tplc="5B762078">
      <w:numFmt w:val="none"/>
      <w:lvlText w:val=""/>
      <w:lvlJc w:val="left"/>
      <w:pPr>
        <w:tabs>
          <w:tab w:val="num" w:pos="360"/>
        </w:tabs>
      </w:pPr>
    </w:lvl>
    <w:lvl w:ilvl="5" w:tplc="EB887DB2">
      <w:numFmt w:val="none"/>
      <w:lvlText w:val=""/>
      <w:lvlJc w:val="left"/>
      <w:pPr>
        <w:tabs>
          <w:tab w:val="num" w:pos="360"/>
        </w:tabs>
      </w:pPr>
    </w:lvl>
    <w:lvl w:ilvl="6" w:tplc="B1CED0C4">
      <w:numFmt w:val="none"/>
      <w:lvlText w:val=""/>
      <w:lvlJc w:val="left"/>
      <w:pPr>
        <w:tabs>
          <w:tab w:val="num" w:pos="360"/>
        </w:tabs>
      </w:pPr>
    </w:lvl>
    <w:lvl w:ilvl="7" w:tplc="7D22E112">
      <w:numFmt w:val="none"/>
      <w:lvlText w:val=""/>
      <w:lvlJc w:val="left"/>
      <w:pPr>
        <w:tabs>
          <w:tab w:val="num" w:pos="360"/>
        </w:tabs>
      </w:pPr>
    </w:lvl>
    <w:lvl w:ilvl="8" w:tplc="F536A0D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265786F"/>
    <w:multiLevelType w:val="multilevel"/>
    <w:tmpl w:val="31FE27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450E6DF5"/>
    <w:multiLevelType w:val="hybridMultilevel"/>
    <w:tmpl w:val="256C13E8"/>
    <w:lvl w:ilvl="0" w:tplc="A95EEF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32E56"/>
    <w:multiLevelType w:val="hybridMultilevel"/>
    <w:tmpl w:val="CAC47490"/>
    <w:lvl w:ilvl="0" w:tplc="A95EEF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A540C"/>
    <w:multiLevelType w:val="hybridMultilevel"/>
    <w:tmpl w:val="50F64A8E"/>
    <w:lvl w:ilvl="0" w:tplc="A95EEF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F1"/>
    <w:rsid w:val="001C0ED0"/>
    <w:rsid w:val="00380615"/>
    <w:rsid w:val="00460A5B"/>
    <w:rsid w:val="004809F1"/>
    <w:rsid w:val="004B6059"/>
    <w:rsid w:val="005C1D0B"/>
    <w:rsid w:val="0064483F"/>
    <w:rsid w:val="006A3A42"/>
    <w:rsid w:val="006D5A24"/>
    <w:rsid w:val="00716000"/>
    <w:rsid w:val="009D7D10"/>
    <w:rsid w:val="00A3645F"/>
    <w:rsid w:val="00A65674"/>
    <w:rsid w:val="00A67F58"/>
    <w:rsid w:val="00BC4562"/>
    <w:rsid w:val="00BD723E"/>
    <w:rsid w:val="00CA0DF6"/>
    <w:rsid w:val="00CB5A4C"/>
    <w:rsid w:val="00DD57DE"/>
    <w:rsid w:val="00E83A53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E1634-E5F7-46D7-8188-CBE97202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7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5674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67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BD723E"/>
    <w:rPr>
      <w:color w:val="0000FF"/>
      <w:u w:val="single"/>
    </w:rPr>
  </w:style>
  <w:style w:type="paragraph" w:styleId="a8">
    <w:name w:val="Normal (Web)"/>
    <w:basedOn w:val="a"/>
    <w:rsid w:val="00380615"/>
    <w:pPr>
      <w:spacing w:after="100" w:afterAutospacing="1"/>
    </w:pPr>
    <w:rPr>
      <w:rFonts w:ascii="Arial" w:hAnsi="Arial" w:cs="Arial"/>
      <w:sz w:val="26"/>
      <w:szCs w:val="26"/>
    </w:rPr>
  </w:style>
  <w:style w:type="character" w:styleId="a9">
    <w:name w:val="Strong"/>
    <w:qFormat/>
    <w:rsid w:val="00380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g@uour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rdpus%2029-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Ponomareva_SV</dc:creator>
  <cp:keywords/>
  <dc:description/>
  <cp:lastModifiedBy>Пользователь</cp:lastModifiedBy>
  <cp:revision>2</cp:revision>
  <cp:lastPrinted>2021-04-13T01:26:00Z</cp:lastPrinted>
  <dcterms:created xsi:type="dcterms:W3CDTF">2021-04-14T00:28:00Z</dcterms:created>
  <dcterms:modified xsi:type="dcterms:W3CDTF">2021-04-14T00:28:00Z</dcterms:modified>
</cp:coreProperties>
</file>