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4E755" w14:textId="77777777" w:rsidR="000D1E62" w:rsidRDefault="000D1E62" w:rsidP="00CE6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34E60FC" w14:textId="2E84BFF5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6A54">
        <w:rPr>
          <w:rFonts w:ascii="Times New Roman" w:hAnsi="Times New Roman" w:cs="Times New Roman"/>
          <w:bCs/>
          <w:sz w:val="28"/>
          <w:szCs w:val="28"/>
        </w:rPr>
        <w:t>КОМИТЕТ ПО ОБРАЗОВАНИЮ</w:t>
      </w:r>
    </w:p>
    <w:p w14:paraId="00EB7872" w14:textId="77777777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6A54">
        <w:rPr>
          <w:rFonts w:ascii="Times New Roman" w:hAnsi="Times New Roman" w:cs="Times New Roman"/>
          <w:bCs/>
          <w:sz w:val="28"/>
          <w:szCs w:val="28"/>
        </w:rPr>
        <w:t>УСОЛЬСКОГО МУНИЦИПАЛЬНОГО РАЙОНА</w:t>
      </w:r>
    </w:p>
    <w:p w14:paraId="6478592C" w14:textId="77777777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6A54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14:paraId="7801C9D2" w14:textId="35C66CF5" w:rsid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4ECB6C" w14:textId="77777777" w:rsidR="000D1E62" w:rsidRPr="00CE6A54" w:rsidRDefault="000D1E62" w:rsidP="00CE6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A8649D" w14:textId="77777777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E6A54">
        <w:rPr>
          <w:rFonts w:ascii="Times New Roman" w:hAnsi="Times New Roman" w:cs="Times New Roman"/>
          <w:bCs/>
          <w:sz w:val="28"/>
          <w:szCs w:val="28"/>
        </w:rPr>
        <w:t>ПРИКАЗ</w:t>
      </w:r>
    </w:p>
    <w:p w14:paraId="76DCFE8B" w14:textId="7624771A" w:rsidR="000D1E62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A70D" w14:textId="6137EE09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 xml:space="preserve">от </w:t>
      </w:r>
      <w:r w:rsidR="001B7942">
        <w:rPr>
          <w:rFonts w:ascii="Times New Roman" w:hAnsi="Times New Roman" w:cs="Times New Roman"/>
          <w:sz w:val="28"/>
          <w:szCs w:val="28"/>
        </w:rPr>
        <w:t>15.04.</w:t>
      </w:r>
      <w:r w:rsidR="002B3B5E">
        <w:rPr>
          <w:rFonts w:ascii="Times New Roman" w:hAnsi="Times New Roman" w:cs="Times New Roman"/>
          <w:sz w:val="28"/>
          <w:szCs w:val="28"/>
        </w:rPr>
        <w:t>2025г.</w:t>
      </w:r>
      <w:r w:rsidRPr="00CE6A54">
        <w:rPr>
          <w:rFonts w:ascii="Times New Roman" w:hAnsi="Times New Roman" w:cs="Times New Roman"/>
          <w:sz w:val="28"/>
          <w:szCs w:val="28"/>
        </w:rPr>
        <w:t xml:space="preserve">                        рп. Белореченский                           № </w:t>
      </w:r>
      <w:r w:rsidR="001B7942">
        <w:rPr>
          <w:rFonts w:ascii="Times New Roman" w:hAnsi="Times New Roman" w:cs="Times New Roman"/>
          <w:sz w:val="28"/>
          <w:szCs w:val="28"/>
        </w:rPr>
        <w:t>178</w:t>
      </w:r>
    </w:p>
    <w:p w14:paraId="4CAD6581" w14:textId="77777777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765BA" w14:textId="77777777" w:rsidR="000D1E62" w:rsidRDefault="000D1E62" w:rsidP="00CE6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BE027" w14:textId="5DEB6CBD" w:rsidR="00CE6A54" w:rsidRPr="001B7942" w:rsidRDefault="00CE6A54" w:rsidP="00CE6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целевом обучении </w:t>
      </w:r>
    </w:p>
    <w:p w14:paraId="4F730D49" w14:textId="77777777" w:rsidR="00CE6A54" w:rsidRPr="001B7942" w:rsidRDefault="00CE6A54" w:rsidP="00CE6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</w:t>
      </w:r>
    </w:p>
    <w:p w14:paraId="0BD1908D" w14:textId="77777777" w:rsidR="00CE6A54" w:rsidRPr="001B7942" w:rsidRDefault="00CE6A54" w:rsidP="00CE6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профессионального и </w:t>
      </w:r>
    </w:p>
    <w:p w14:paraId="01A31B56" w14:textId="5EC4BBAF" w:rsidR="00CE6A54" w:rsidRPr="001B7942" w:rsidRDefault="00CE6A54" w:rsidP="00CE6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 в с</w:t>
      </w:r>
      <w:r w:rsidR="001B08AA"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истеме</w:t>
      </w: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</w:p>
    <w:p w14:paraId="695C68DD" w14:textId="2691BD70" w:rsidR="00CE6A54" w:rsidRPr="001B7942" w:rsidRDefault="00CE6A54" w:rsidP="00CE6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Усольско</w:t>
      </w:r>
      <w:r w:rsidR="00AE594D"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</w:t>
      </w:r>
      <w:r w:rsidR="00AE594D"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AE594D"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14:paraId="192FD016" w14:textId="77777777" w:rsidR="00CE6A54" w:rsidRPr="001B7942" w:rsidRDefault="00CE6A54" w:rsidP="00CE6A5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Иркутской области</w:t>
      </w:r>
    </w:p>
    <w:p w14:paraId="5A4EAD37" w14:textId="77777777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57ECED" w14:textId="412977C7" w:rsidR="00CE6A54" w:rsidRPr="00CE6A54" w:rsidRDefault="00CE6A54" w:rsidP="00CE6A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6A54">
        <w:rPr>
          <w:rStyle w:val="fontstyle01"/>
          <w:rFonts w:ascii="Times New Roman" w:hAnsi="Times New Roman" w:cs="Times New Roman"/>
          <w:b w:val="0"/>
          <w:sz w:val="28"/>
          <w:szCs w:val="28"/>
        </w:rPr>
        <w:t>В соответствии со статьями 56 и 71.1 Федерального закона от 29.12.2012г. № 273-ФЗ «Об образовании в Российской Федерации», постановлени</w:t>
      </w:r>
      <w:r w:rsidR="001B08AA">
        <w:rPr>
          <w:rStyle w:val="fontstyle01"/>
          <w:rFonts w:ascii="Times New Roman" w:hAnsi="Times New Roman" w:cs="Times New Roman"/>
          <w:b w:val="0"/>
          <w:sz w:val="28"/>
          <w:szCs w:val="28"/>
        </w:rPr>
        <w:t>ем</w:t>
      </w:r>
      <w:r w:rsidRPr="00CE6A5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Федерации от 27.04.2024г. № 555 «О целевом обучении по образовательным программам среднего профессионального и высшего образования»</w:t>
      </w:r>
      <w:r w:rsidRPr="00CE6A54">
        <w:rPr>
          <w:rFonts w:ascii="Times New Roman" w:hAnsi="Times New Roman" w:cs="Times New Roman"/>
          <w:sz w:val="28"/>
          <w:szCs w:val="28"/>
        </w:rPr>
        <w:t>, руководствуясь пунктом 6.4.8. Положения о Комитете по образованию Усольского муниципального района Иркутской области, утвержденного решением Думы Усольского муниципального района Иркутской области от 30.08.2016г. № 192,</w:t>
      </w:r>
    </w:p>
    <w:p w14:paraId="232900B0" w14:textId="77777777" w:rsidR="00CE6A54" w:rsidRP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70C2970" w14:textId="670E16AE" w:rsidR="00CE6A54" w:rsidRPr="00CE6A54" w:rsidRDefault="00CE6A54" w:rsidP="00CE6A5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 xml:space="preserve">Утвердить Порядок и сроки установления квоты приема на целевое обучение по образовательным программам среднего профессионального и высшего образования в </w:t>
      </w:r>
      <w:r w:rsidR="001B08AA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Pr="00CE6A54">
        <w:rPr>
          <w:rFonts w:ascii="Times New Roman" w:hAnsi="Times New Roman" w:cs="Times New Roman"/>
          <w:sz w:val="28"/>
          <w:szCs w:val="28"/>
        </w:rPr>
        <w:t>образования (Приложение 1)</w:t>
      </w:r>
    </w:p>
    <w:p w14:paraId="289EB529" w14:textId="2288FD1C" w:rsidR="00CE6A54" w:rsidRPr="00CE6A54" w:rsidRDefault="00CE6A54" w:rsidP="00CE6A54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 xml:space="preserve">Утвердить Порядок отбора претендентов для заключения договора о целевом обучении по образовательным программам среднего профессионального и высшего образования в </w:t>
      </w:r>
      <w:r w:rsidR="001B08AA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1B08AA" w:rsidRPr="00CE6A5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E6A54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5364E936" w14:textId="7C62E439" w:rsidR="000D1E62" w:rsidRDefault="00CE6A54" w:rsidP="000D1E62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мер материального стимулирования гражданам, заключившим договор о целевом обучении </w:t>
      </w:r>
      <w:r w:rsidRPr="00CE6A54">
        <w:rPr>
          <w:rFonts w:ascii="Times New Roman" w:hAnsi="Times New Roman" w:cs="Times New Roman"/>
          <w:color w:val="000000"/>
          <w:sz w:val="28"/>
          <w:szCs w:val="28"/>
        </w:rPr>
        <w:t xml:space="preserve">по образовательным программам среднего профессионального и высшего </w:t>
      </w:r>
      <w:r w:rsidRPr="000D1E62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="001B08AA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1B08AA" w:rsidRPr="00CE6A5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E6A54">
        <w:rPr>
          <w:rFonts w:ascii="Times New Roman" w:hAnsi="Times New Roman" w:cs="Times New Roman"/>
          <w:sz w:val="28"/>
          <w:szCs w:val="28"/>
        </w:rPr>
        <w:t>(Приложение 3).</w:t>
      </w:r>
    </w:p>
    <w:p w14:paraId="10020308" w14:textId="77777777" w:rsidR="00CC5911" w:rsidRDefault="000D1E62" w:rsidP="00CC5911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E6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E6A54" w:rsidRPr="000D1E62">
        <w:rPr>
          <w:rFonts w:ascii="Times New Roman" w:hAnsi="Times New Roman" w:cs="Times New Roman"/>
          <w:sz w:val="28"/>
          <w:szCs w:val="28"/>
        </w:rPr>
        <w:t xml:space="preserve"> силу приказ Комитета по образованию </w:t>
      </w:r>
      <w:r w:rsidRPr="000D1E62">
        <w:rPr>
          <w:rFonts w:ascii="Times New Roman" w:hAnsi="Times New Roman" w:cs="Times New Roman"/>
          <w:sz w:val="28"/>
          <w:szCs w:val="28"/>
        </w:rPr>
        <w:t>Усольского муниципального района Иркутской области</w:t>
      </w:r>
      <w:r w:rsidR="00CE6A54" w:rsidRPr="000D1E62">
        <w:rPr>
          <w:rFonts w:ascii="Times New Roman" w:hAnsi="Times New Roman" w:cs="Times New Roman"/>
          <w:sz w:val="28"/>
          <w:szCs w:val="28"/>
        </w:rPr>
        <w:t xml:space="preserve"> от </w:t>
      </w:r>
      <w:r w:rsidRPr="000D1E62">
        <w:rPr>
          <w:rFonts w:ascii="Times New Roman" w:hAnsi="Times New Roman" w:cs="Times New Roman"/>
          <w:sz w:val="28"/>
          <w:szCs w:val="28"/>
        </w:rPr>
        <w:t>24.06.2024г</w:t>
      </w:r>
      <w:r w:rsidR="00CE6A54" w:rsidRPr="000D1E62">
        <w:rPr>
          <w:rFonts w:ascii="Times New Roman" w:hAnsi="Times New Roman" w:cs="Times New Roman"/>
          <w:sz w:val="28"/>
          <w:szCs w:val="28"/>
        </w:rPr>
        <w:t xml:space="preserve">. № </w:t>
      </w:r>
      <w:r w:rsidRPr="000D1E62">
        <w:rPr>
          <w:rFonts w:ascii="Times New Roman" w:hAnsi="Times New Roman" w:cs="Times New Roman"/>
          <w:sz w:val="28"/>
          <w:szCs w:val="28"/>
        </w:rPr>
        <w:t>230</w:t>
      </w:r>
      <w:r w:rsidR="00CE6A54" w:rsidRPr="000D1E62">
        <w:rPr>
          <w:rFonts w:ascii="Times New Roman" w:hAnsi="Times New Roman" w:cs="Times New Roman"/>
          <w:sz w:val="28"/>
          <w:szCs w:val="28"/>
        </w:rPr>
        <w:t xml:space="preserve"> «</w:t>
      </w:r>
      <w:r w:rsidRPr="000D1E62">
        <w:rPr>
          <w:rFonts w:ascii="Times New Roman" w:hAnsi="Times New Roman" w:cs="Times New Roman"/>
          <w:sz w:val="28"/>
          <w:szCs w:val="28"/>
        </w:rPr>
        <w:t xml:space="preserve">Об утверждении Порядка отбора претендентов для заключения договора о целевом обучении по образовательным программам среднего профессионального или высшего образования и Порядка предоставления мер материального стимулирования гражданам, заключившим договор о целевом обучении по образовательным программам среднего профессионального или </w:t>
      </w:r>
      <w:r w:rsidRPr="000D1E62">
        <w:rPr>
          <w:rFonts w:ascii="Times New Roman" w:hAnsi="Times New Roman" w:cs="Times New Roman"/>
          <w:sz w:val="28"/>
          <w:szCs w:val="28"/>
        </w:rPr>
        <w:lastRenderedPageBreak/>
        <w:t>высшего образования».</w:t>
      </w:r>
    </w:p>
    <w:p w14:paraId="4F923EEB" w14:textId="686203A1" w:rsidR="00CC5911" w:rsidRPr="0061659F" w:rsidRDefault="00CC5911" w:rsidP="0061659F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616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</w:t>
      </w:r>
      <w:r w:rsidRPr="00CC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Комитета по образованию Усольского муниципального района Иркутской области </w:t>
      </w:r>
      <w:r w:rsidRPr="00CC5911">
        <w:rPr>
          <w:rFonts w:ascii="Times New Roman" w:hAnsi="Times New Roman" w:cs="Times New Roman"/>
          <w:sz w:val="28"/>
          <w:szCs w:val="28"/>
          <w:lang w:val="x-none"/>
        </w:rPr>
        <w:t>в</w:t>
      </w:r>
      <w:r w:rsidRPr="00CC5911">
        <w:rPr>
          <w:rFonts w:ascii="Times New Roman" w:hAnsi="Times New Roman" w:cs="Times New Roman"/>
          <w:sz w:val="28"/>
          <w:szCs w:val="28"/>
        </w:rPr>
        <w:t xml:space="preserve"> </w:t>
      </w:r>
      <w:r w:rsidRPr="00CC5911">
        <w:rPr>
          <w:rFonts w:ascii="Times New Roman" w:hAnsi="Times New Roman" w:cs="Times New Roman"/>
          <w:sz w:val="28"/>
          <w:szCs w:val="28"/>
          <w:lang w:val="x-none"/>
        </w:rPr>
        <w:t>информационно-телекоммуникационный</w:t>
      </w:r>
      <w:r w:rsidRPr="00CC5911">
        <w:rPr>
          <w:rFonts w:ascii="Times New Roman" w:hAnsi="Times New Roman" w:cs="Times New Roman"/>
          <w:sz w:val="28"/>
          <w:szCs w:val="28"/>
        </w:rPr>
        <w:t xml:space="preserve"> </w:t>
      </w:r>
      <w:r w:rsidRPr="00CC5911">
        <w:rPr>
          <w:rFonts w:ascii="Times New Roman" w:hAnsi="Times New Roman" w:cs="Times New Roman"/>
          <w:sz w:val="28"/>
          <w:szCs w:val="28"/>
          <w:lang w:val="x-none"/>
        </w:rPr>
        <w:t>сети</w:t>
      </w:r>
      <w:r w:rsidRPr="00CC5911">
        <w:rPr>
          <w:rFonts w:ascii="Times New Roman" w:hAnsi="Times New Roman" w:cs="Times New Roman"/>
          <w:sz w:val="28"/>
          <w:szCs w:val="28"/>
        </w:rPr>
        <w:t xml:space="preserve"> </w:t>
      </w:r>
      <w:r w:rsidRPr="00CC5911">
        <w:rPr>
          <w:rFonts w:ascii="Times New Roman" w:hAnsi="Times New Roman" w:cs="Times New Roman"/>
          <w:sz w:val="28"/>
          <w:szCs w:val="28"/>
          <w:lang w:val="x-none"/>
        </w:rPr>
        <w:t>«Интернет»</w:t>
      </w:r>
      <w:r w:rsidRPr="00CC5911">
        <w:rPr>
          <w:rFonts w:ascii="Times New Roman" w:hAnsi="Times New Roman" w:cs="Times New Roman"/>
          <w:sz w:val="28"/>
          <w:szCs w:val="28"/>
        </w:rPr>
        <w:t xml:space="preserve"> </w:t>
      </w:r>
      <w:r w:rsidRPr="00CC5911">
        <w:rPr>
          <w:rFonts w:ascii="Times New Roman" w:hAnsi="Times New Roman" w:cs="Times New Roman"/>
          <w:sz w:val="28"/>
          <w:szCs w:val="28"/>
          <w:lang w:val="x-none"/>
        </w:rPr>
        <w:t>(http://uoura.ru)</w:t>
      </w:r>
      <w:r w:rsidRPr="00CC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F724DF" w14:textId="43EBFE94" w:rsidR="00CE6A54" w:rsidRPr="00B95306" w:rsidRDefault="00CE6A54" w:rsidP="000D1E62">
      <w:pPr>
        <w:pStyle w:val="a3"/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306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334E5C60" w14:textId="48C36D9F" w:rsidR="00CE6A54" w:rsidRDefault="00CE6A54" w:rsidP="00CE6A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C5154C4" w14:textId="272D9B2D" w:rsidR="00B95306" w:rsidRDefault="00B95306" w:rsidP="00CE6A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BA6DB20" w14:textId="6B3122EE" w:rsidR="00B95306" w:rsidRDefault="00B95306" w:rsidP="00CE6A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715E92A" w14:textId="77777777" w:rsidR="00B95306" w:rsidRPr="00CE6A54" w:rsidRDefault="00B95306" w:rsidP="00CE6A5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03A8ECA" w14:textId="77777777" w:rsidR="00CE6A54" w:rsidRPr="00CE6A54" w:rsidRDefault="00CE6A54" w:rsidP="00CE6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>И.о. председателя</w:t>
      </w:r>
    </w:p>
    <w:p w14:paraId="4184B2E6" w14:textId="77777777" w:rsidR="00CE6A54" w:rsidRPr="00CE6A54" w:rsidRDefault="00CE6A54" w:rsidP="00CE6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>Комитета по образованию</w:t>
      </w:r>
    </w:p>
    <w:p w14:paraId="1AD00164" w14:textId="77777777" w:rsidR="00CE6A54" w:rsidRPr="00CE6A54" w:rsidRDefault="00CE6A54" w:rsidP="00CE6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>Усольского муниципального района</w:t>
      </w:r>
    </w:p>
    <w:p w14:paraId="38D21905" w14:textId="77777777" w:rsidR="00CE6A54" w:rsidRPr="00CE6A54" w:rsidRDefault="00CE6A54" w:rsidP="00CE6A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A54">
        <w:rPr>
          <w:rFonts w:ascii="Times New Roman" w:hAnsi="Times New Roman" w:cs="Times New Roman"/>
          <w:sz w:val="28"/>
          <w:szCs w:val="28"/>
        </w:rPr>
        <w:t>Иркутской области                                                          В. Н. Приходько</w:t>
      </w:r>
    </w:p>
    <w:p w14:paraId="7BB00FD6" w14:textId="7E9ECEE4" w:rsidR="001A4B2C" w:rsidRDefault="001A4B2C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3EA7A" w14:textId="52F728A7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DF82CE" w14:textId="0FAA0782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EC4A5" w14:textId="4AFAAD2E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2A33E" w14:textId="64CD39B8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C2A87" w14:textId="296838FD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F0160" w14:textId="3DC493F2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C7D1C" w14:textId="12087EFB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C148F" w14:textId="63ADA6B0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087C7" w14:textId="1BC5AEF8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61320" w14:textId="74A85A7C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43929" w14:textId="2C31CC50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77DAA1" w14:textId="4A0B037E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1CAAC" w14:textId="2B18F06B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BFABB" w14:textId="0A5ECB2D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53EE8" w14:textId="6B6B4802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66D24" w14:textId="2A85ADA9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3ECFB" w14:textId="4587490D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58D4" w14:textId="11FEA671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40667" w14:textId="59B696F3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9DA18" w14:textId="76C0A12F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47971" w14:textId="7BE3B725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5F123" w14:textId="1B30BEBB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1DECE" w14:textId="209D5AA2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AAB81" w14:textId="6182459C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55207" w14:textId="1018C703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78A38" w14:textId="4D9E4ECD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41DAC0" w14:textId="7271CE24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FE257B" w14:textId="3AF09076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2E239" w14:textId="500D7900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7DC1A" w14:textId="6CF3A8E2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2E554" w14:textId="3644B1D7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75548" w14:textId="0B3F6C46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966FD" w14:textId="1E60BC2C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FA9AC" w14:textId="59BCDC1D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519F5" w14:textId="04D19091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3C5DE" w14:textId="03EAC286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53F4E" w14:textId="75CA8F1D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14E6F" w14:textId="3C8ADEC0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05147" w14:textId="598AEF5A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D3260" w14:textId="77777777" w:rsidR="00B95306" w:rsidRDefault="00B95306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29D11" w14:textId="0284A234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7"/>
        <w:gridCol w:w="2117"/>
        <w:gridCol w:w="1896"/>
        <w:gridCol w:w="2145"/>
      </w:tblGrid>
      <w:tr w:rsidR="009F3708" w:rsidRPr="009F3708" w14:paraId="49875F56" w14:textId="77777777" w:rsidTr="00EB57CF">
        <w:tc>
          <w:tcPr>
            <w:tcW w:w="3369" w:type="dxa"/>
          </w:tcPr>
          <w:p w14:paraId="058074DD" w14:textId="41BF7F73" w:rsidR="009F3708" w:rsidRPr="009F3708" w:rsidRDefault="001A1369" w:rsidP="001A4B2C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МБУ «ЦРО Усольского района»</w:t>
            </w:r>
          </w:p>
        </w:tc>
        <w:tc>
          <w:tcPr>
            <w:tcW w:w="2126" w:type="dxa"/>
          </w:tcPr>
          <w:p w14:paraId="2C0FF40A" w14:textId="77777777" w:rsidR="009F3708" w:rsidRPr="009F3708" w:rsidRDefault="009F3708" w:rsidP="009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7B11EE7C" w14:textId="77777777" w:rsidR="009F3708" w:rsidRPr="009F3708" w:rsidRDefault="009F3708" w:rsidP="009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843" w:type="dxa"/>
          </w:tcPr>
          <w:p w14:paraId="79F6F67E" w14:textId="77777777" w:rsidR="009F3708" w:rsidRPr="009F3708" w:rsidRDefault="009F3708" w:rsidP="009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125B2BE6" w14:textId="77777777" w:rsidR="009F3708" w:rsidRPr="009F3708" w:rsidRDefault="009F3708" w:rsidP="009F3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33" w:type="dxa"/>
          </w:tcPr>
          <w:p w14:paraId="4EAFCE3A" w14:textId="523027E7" w:rsidR="009F3708" w:rsidRPr="009F3708" w:rsidRDefault="001A1369" w:rsidP="004B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 Кирилюк</w:t>
            </w:r>
          </w:p>
        </w:tc>
      </w:tr>
    </w:tbl>
    <w:p w14:paraId="69613F08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BF91C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14:paraId="105093E5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7"/>
        <w:gridCol w:w="2016"/>
        <w:gridCol w:w="1896"/>
        <w:gridCol w:w="2156"/>
      </w:tblGrid>
      <w:tr w:rsidR="0061659F" w:rsidRPr="009F3708" w14:paraId="121930D0" w14:textId="77777777" w:rsidTr="007169E2">
        <w:tc>
          <w:tcPr>
            <w:tcW w:w="3287" w:type="dxa"/>
          </w:tcPr>
          <w:p w14:paraId="131B3FE3" w14:textId="77777777" w:rsidR="0061659F" w:rsidRPr="0061659F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мэра – председатель</w:t>
            </w:r>
          </w:p>
          <w:p w14:paraId="617D3235" w14:textId="176EA848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 по экономике и финансам</w:t>
            </w:r>
          </w:p>
        </w:tc>
        <w:tc>
          <w:tcPr>
            <w:tcW w:w="2016" w:type="dxa"/>
          </w:tcPr>
          <w:p w14:paraId="0B3A95B5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14:paraId="618DFDC8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DCC9E" w14:textId="77777777" w:rsidR="0061659F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F9B39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1AFBF386" w14:textId="19E29AAC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896" w:type="dxa"/>
          </w:tcPr>
          <w:p w14:paraId="25547E78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48E19" w14:textId="77777777" w:rsidR="0061659F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C1A04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EE97D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4EBA0E1B" w14:textId="00A038AE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6" w:type="dxa"/>
          </w:tcPr>
          <w:p w14:paraId="1DAB1DA4" w14:textId="77777777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CD96C" w14:textId="77777777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4DD618" w14:textId="77777777" w:rsidR="0061659F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C0503" w14:textId="791B2E62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Касимовская</w:t>
            </w:r>
          </w:p>
        </w:tc>
      </w:tr>
      <w:tr w:rsidR="0061659F" w:rsidRPr="009F3708" w14:paraId="08C875A4" w14:textId="77777777" w:rsidTr="007169E2">
        <w:tc>
          <w:tcPr>
            <w:tcW w:w="3287" w:type="dxa"/>
          </w:tcPr>
          <w:p w14:paraId="1319A94F" w14:textId="77777777" w:rsidR="0061659F" w:rsidRPr="0061659F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</w:tcPr>
          <w:p w14:paraId="5A810919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14:paraId="2346F646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14:paraId="7462AE5F" w14:textId="77777777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59F" w:rsidRPr="009F3708" w14:paraId="6006D23E" w14:textId="77777777" w:rsidTr="007169E2">
        <w:tc>
          <w:tcPr>
            <w:tcW w:w="3287" w:type="dxa"/>
          </w:tcPr>
          <w:p w14:paraId="1332BE00" w14:textId="77777777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312B1" w14:textId="77777777" w:rsidR="0061659F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AFB5A8" w14:textId="6C150E9C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правовой  работе  </w:t>
            </w:r>
          </w:p>
        </w:tc>
        <w:tc>
          <w:tcPr>
            <w:tcW w:w="2016" w:type="dxa"/>
          </w:tcPr>
          <w:p w14:paraId="1BD8B597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B273D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8FBD4" w14:textId="77777777" w:rsidR="0061659F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DD30A5" w14:textId="56A1B923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499FE97B" w14:textId="77777777" w:rsidR="0061659F" w:rsidRPr="009F3708" w:rsidRDefault="0061659F" w:rsidP="0061659F">
            <w:pPr>
              <w:tabs>
                <w:tab w:val="center" w:pos="900"/>
                <w:tab w:val="righ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подпись</w:t>
            </w:r>
            <w:r w:rsidRPr="009F37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96" w:type="dxa"/>
          </w:tcPr>
          <w:p w14:paraId="16CCEEB9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EEFD48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FB80D1" w14:textId="77777777" w:rsidR="0061659F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79756" w14:textId="2389A0AD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14:paraId="23F59277" w14:textId="77777777" w:rsidR="0061659F" w:rsidRPr="009F3708" w:rsidRDefault="0061659F" w:rsidP="00616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56" w:type="dxa"/>
          </w:tcPr>
          <w:p w14:paraId="1F009901" w14:textId="77777777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A708F" w14:textId="77777777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487BD" w14:textId="77777777" w:rsidR="0061659F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BD1CCE" w14:textId="03F63552" w:rsidR="0061659F" w:rsidRPr="009F3708" w:rsidRDefault="0061659F" w:rsidP="0061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Лизунова</w:t>
            </w:r>
          </w:p>
        </w:tc>
      </w:tr>
    </w:tbl>
    <w:p w14:paraId="743A080A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365F6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7B71CD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97A72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6B515C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D307A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9B466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EAA578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A9C2B" w14:textId="77777777" w:rsidR="009F3708" w:rsidRPr="009F3708" w:rsidRDefault="009F3708" w:rsidP="009F37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F76CF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DB4E275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C680005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BDBB807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DA78747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099E8385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CFB2DBC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F9B0972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32E7A88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4C07D84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27096E6C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6F64B20B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362B5DE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14BDC3DF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42932696" w14:textId="77777777" w:rsidR="00887A0D" w:rsidRDefault="00887A0D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61F4AD5" w14:textId="0961586A" w:rsidR="006F6543" w:rsidRDefault="006F6543" w:rsidP="00B37DB6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68987D6" w14:textId="152D18D4" w:rsidR="00285DAE" w:rsidRDefault="00285DAE" w:rsidP="00B37DB6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E1E28B2" w14:textId="660C30E5" w:rsidR="00285DAE" w:rsidRDefault="00285DAE" w:rsidP="00B37DB6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CBCA152" w14:textId="6B85C8B6" w:rsidR="00285DAE" w:rsidRDefault="00285DAE" w:rsidP="00B37DB6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671ED20" w14:textId="5BA2939B" w:rsidR="00285DAE" w:rsidRDefault="00285DAE" w:rsidP="00B37DB6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2B7C574" w14:textId="0F526F2F" w:rsidR="00B37DB6" w:rsidRPr="00C3466E" w:rsidRDefault="00B37DB6" w:rsidP="00B37DB6">
      <w:pPr>
        <w:pStyle w:val="ConsPlusNormal"/>
        <w:jc w:val="right"/>
        <w:outlineLvl w:val="0"/>
        <w:rPr>
          <w:b w:val="0"/>
          <w:sz w:val="24"/>
          <w:szCs w:val="24"/>
        </w:rPr>
      </w:pPr>
      <w:r w:rsidRPr="00C3466E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1 </w:t>
      </w:r>
    </w:p>
    <w:p w14:paraId="70810977" w14:textId="77777777" w:rsidR="001A1369" w:rsidRPr="001A1369" w:rsidRDefault="001A1369" w:rsidP="001A13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 xml:space="preserve">к приказу Комитета по образованию </w:t>
      </w:r>
    </w:p>
    <w:p w14:paraId="21551F9B" w14:textId="77777777" w:rsidR="001A1369" w:rsidRPr="001A1369" w:rsidRDefault="001A1369" w:rsidP="001A13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 xml:space="preserve">Усольского муниципального района </w:t>
      </w:r>
    </w:p>
    <w:p w14:paraId="59AA3D12" w14:textId="77777777" w:rsidR="001A1369" w:rsidRPr="001A1369" w:rsidRDefault="001A1369" w:rsidP="001A136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>Иркутской области</w:t>
      </w:r>
    </w:p>
    <w:p w14:paraId="741874CB" w14:textId="59541420" w:rsidR="00B37DB6" w:rsidRPr="00C3466E" w:rsidRDefault="001B7942" w:rsidP="001A1369">
      <w:pPr>
        <w:pStyle w:val="ConsPlusNormal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«15</w:t>
      </w:r>
      <w:r w:rsidR="00B37DB6" w:rsidRPr="00C3466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апреля </w:t>
      </w:r>
      <w:r w:rsidR="00B37DB6" w:rsidRPr="00C3466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25</w:t>
      </w:r>
      <w:r w:rsidR="00B37DB6" w:rsidRPr="00C3466E">
        <w:rPr>
          <w:b w:val="0"/>
          <w:sz w:val="24"/>
          <w:szCs w:val="24"/>
        </w:rPr>
        <w:t xml:space="preserve"> г. № </w:t>
      </w:r>
      <w:r>
        <w:rPr>
          <w:b w:val="0"/>
          <w:sz w:val="24"/>
          <w:szCs w:val="24"/>
        </w:rPr>
        <w:t>178</w:t>
      </w:r>
    </w:p>
    <w:p w14:paraId="424B4232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E9FE113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69A6CF4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A9AE262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5D916C72" w14:textId="36290D5E" w:rsidR="00B37DB6" w:rsidRDefault="00B37DB6" w:rsidP="00B37D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DB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7174F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орядок </w:t>
      </w:r>
      <w:r w:rsidR="00717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сроки</w:t>
      </w:r>
      <w:r w:rsidR="007174F5" w:rsidRPr="00B37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установления</w:t>
      </w:r>
      <w:r w:rsidR="007174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квоты</w:t>
      </w:r>
      <w:r w:rsidR="007174F5" w:rsidRPr="00B37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приема </w:t>
      </w:r>
      <w:r w:rsidRPr="00B37D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целевое обучение </w:t>
      </w:r>
      <w:r w:rsidRPr="00B37D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образовательным программам среднего профессионального и высшего образования в </w:t>
      </w:r>
      <w:r w:rsidR="007470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 образования</w:t>
      </w:r>
    </w:p>
    <w:p w14:paraId="59A02BDB" w14:textId="77777777" w:rsidR="00B37DB6" w:rsidRPr="00B37DB6" w:rsidRDefault="00B37DB6" w:rsidP="00B37DB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B0A4BB8" w14:textId="7A5B001A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32ABC90" w14:textId="3B9D119C" w:rsidR="00C207CD" w:rsidRPr="00662F7D" w:rsidRDefault="00D544B8" w:rsidP="00C207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1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1.</w:t>
      </w:r>
      <w:r w:rsidR="0032704E" w:rsidRPr="001F01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Настоящий Порядок </w:t>
      </w:r>
      <w:r w:rsidR="001F0155" w:rsidRPr="001F01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определяет </w:t>
      </w:r>
      <w:r w:rsidR="007174F5" w:rsidRPr="001F01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правила </w:t>
      </w:r>
      <w:r w:rsidRPr="001F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сроки установления квоты приема на целевое обучение по образовательным программам среднего профессионального и высшего образования (</w:t>
      </w:r>
      <w:bookmarkStart w:id="0" w:name="_Hlk184326393"/>
      <w:r w:rsidR="007174F5" w:rsidRPr="001F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1F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r w:rsidR="007174F5" w:rsidRPr="001F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программам </w:t>
      </w:r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r w:rsidR="007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End w:id="0"/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6F6543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</w:t>
      </w:r>
      <w:r w:rsidR="007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бюджетных ассигнований </w:t>
      </w:r>
      <w:r w:rsidR="006F6543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Усольского муниципального района Иркутской области (далее – </w:t>
      </w:r>
      <w:r w:rsidR="006F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F6543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вота</w:t>
      </w:r>
      <w:r w:rsidR="0071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на целевое обучение, целевое обучение, местный бюджет</w:t>
      </w:r>
      <w:r w:rsidR="006F6543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6A61059" w14:textId="453DD64C" w:rsidR="00487C70" w:rsidRDefault="00C207CD" w:rsidP="00C207C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544B8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</w:t>
      </w:r>
      <w:r w:rsidR="006F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работы </w:t>
      </w:r>
      <w:r w:rsidR="004F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4F3D9B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установлению</w:t>
      </w:r>
      <w:r w:rsidR="002B5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квоты приема на целевое обучение по образовательным программам среднего профессионального и высшего </w:t>
      </w:r>
      <w:r w:rsidR="004F3D9B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</w:t>
      </w:r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образования</w:t>
      </w:r>
      <w:r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</w:t>
      </w:r>
      <w:r w:rsidR="00D544B8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</w:t>
      </w:r>
      <w:r w:rsidR="00487C70" w:rsidRPr="0048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образованию Усольского муниципального рай</w:t>
      </w:r>
      <w:r w:rsidR="002B3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Иркутской области (далее - З</w:t>
      </w:r>
      <w:r w:rsidR="00487C70" w:rsidRPr="0048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аказчик)</w:t>
      </w:r>
      <w:r w:rsidR="0048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0C9ACD" w14:textId="51646812" w:rsidR="006F6543" w:rsidRDefault="00C207CD" w:rsidP="00344F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F7D">
        <w:rPr>
          <w:rFonts w:ascii="Times New Roman" w:hAnsi="Times New Roman" w:cs="Times New Roman"/>
          <w:sz w:val="28"/>
          <w:szCs w:val="28"/>
        </w:rPr>
        <w:t>3.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Квота устанавливается по специальностям, направлениям подготовки </w:t>
      </w:r>
      <w:r w:rsidR="006F6543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 профессионального и высшего образования в </w:t>
      </w:r>
      <w:r w:rsidR="00292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образования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перечень которых утвержден Правительством Российской Федерации</w:t>
      </w:r>
      <w:r w:rsidR="00344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771784" w14:textId="586D8496" w:rsidR="003E7E69" w:rsidRDefault="003E7E69" w:rsidP="00344F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 установлении квоты приема на целевое обучение учитываются:</w:t>
      </w:r>
    </w:p>
    <w:p w14:paraId="7C844807" w14:textId="29C794E4" w:rsidR="003E7E69" w:rsidRDefault="003E7E69" w:rsidP="00344F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1)потребности экономики Усольского муниципального района Иркутской области</w:t>
      </w:r>
      <w:r w:rsidR="006F1E23" w:rsidRP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квалифицированных кадрах</w:t>
      </w:r>
      <w:r w:rsidR="00A83681" w:rsidRP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должностям, </w:t>
      </w:r>
      <w:r w:rsidR="00A83681" w:rsidRP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83681" w:rsidRP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(специальностям)</w:t>
      </w:r>
      <w:r w:rsidRP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D4A6B0" w14:textId="072848E5" w:rsidR="003E7E69" w:rsidRPr="00662F7D" w:rsidRDefault="003E7E69" w:rsidP="00344F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662F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траслевы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деятельности и обеспечения квалифицированными кадрами</w:t>
      </w:r>
      <w:r w:rsidRPr="0066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66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Усольского муниципального района Иркутской области.</w:t>
      </w:r>
    </w:p>
    <w:p w14:paraId="62B24941" w14:textId="6B36917E" w:rsidR="006F6543" w:rsidRDefault="003E7E69" w:rsidP="006F6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.Квота приема на целевое обучение </w:t>
      </w:r>
      <w:r w:rsidR="008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подготовки (специальностям) </w:t>
      </w:r>
      <w:r w:rsidR="00B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 ежегодно в пределах контрольных цифр приема на обучение за счет ассигнований местного бюджета на </w:t>
      </w:r>
      <w:r w:rsid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BD7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котором осуществляется прием на целевое обучение.</w:t>
      </w:r>
    </w:p>
    <w:p w14:paraId="33CB174C" w14:textId="47AE61D3" w:rsidR="006F6543" w:rsidRDefault="004E2D55" w:rsidP="00BD76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7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B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</w:t>
      </w:r>
      <w:r w:rsidR="00487F28" w:rsidRPr="0066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находящиеся в ведении </w:t>
      </w:r>
      <w:r w:rsidR="002B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образованию </w:t>
      </w:r>
      <w:r w:rsidR="00487F28" w:rsidRPr="00662F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Усольского муниципального района Иркутской области,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2B3B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года приема на целевое обучение в образовательные организации </w:t>
      </w:r>
      <w:r w:rsidR="00487F28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 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487F28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7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487F28" w:rsidRPr="0066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представляют </w:t>
      </w:r>
      <w:r w:rsidR="00487F28" w:rsidRPr="00662F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E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E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аявку о количестве мест по направлениям подготовки (специальностям), 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="001E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543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установить</w:t>
      </w:r>
      <w:r w:rsidR="001E1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приема на целевое обучение</w:t>
      </w:r>
      <w:r w:rsidR="006F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1E2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аявка)</w:t>
      </w:r>
      <w:r w:rsidR="003E7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форме согласно приложению к настоящему Порядку, а также обоснование по установлению квоты приема на целевое обучение.</w:t>
      </w:r>
    </w:p>
    <w:p w14:paraId="2C25505D" w14:textId="5AD62EFB" w:rsidR="003E7E69" w:rsidRDefault="006F6543" w:rsidP="0048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2D5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834" w:rsidRP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на</w:t>
      </w:r>
      <w:r w:rsidR="001E1A61" w:rsidRP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основе </w:t>
      </w:r>
      <w:r w:rsid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E1A61" w:rsidRP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аявок, указанных в пункте </w:t>
      </w:r>
      <w:r w:rsidR="008D7C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E1A61" w:rsidRP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1E1A61" w:rsidRP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</w:t>
      </w:r>
      <w:r w:rsidR="008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ассигнований местного бюджета на </w:t>
      </w:r>
      <w:r w:rsid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8D7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котором осуществляется прием на целевое обучение, </w:t>
      </w:r>
      <w:r w:rsidR="001E1A61" w:rsidRP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68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</w:t>
      </w:r>
      <w:r w:rsidR="001E1A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квоты приема на целевое обучение</w:t>
      </w:r>
      <w:r w:rsid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F1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</w:t>
      </w:r>
      <w:r w:rsidR="00C9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E1A61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79E63B8" w14:textId="3874FB3F" w:rsidR="00BD764F" w:rsidRDefault="004E2D55" w:rsidP="001E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E1A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1E1A61" w:rsidRPr="006F6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квоты </w:t>
      </w:r>
      <w:r w:rsidR="001E1A61" w:rsidRPr="00D54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на целевое обучение </w:t>
      </w:r>
      <w:r w:rsidR="001E1A61" w:rsidRPr="00D5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среднего 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1E1A61" w:rsidRPr="00D5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1E1A61" w:rsidRPr="00D5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не позднее 1 мая</w:t>
      </w:r>
      <w:r w:rsidR="00686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приема на целевое обучение</w:t>
      </w:r>
      <w:r w:rsidR="002B3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официальному опубликованию на официальном сайте</w:t>
      </w:r>
      <w:r w:rsidR="001B0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по образованию Усольского муниципального района Иркутской области </w:t>
      </w:r>
      <w:r w:rsidR="001B08AA" w:rsidRPr="00B410EE">
        <w:rPr>
          <w:rFonts w:ascii="Times New Roman" w:hAnsi="Times New Roman" w:cs="Times New Roman"/>
          <w:sz w:val="28"/>
          <w:szCs w:val="28"/>
          <w:lang w:val="x-none"/>
        </w:rPr>
        <w:t>в</w:t>
      </w:r>
      <w:r w:rsidR="001B08AA" w:rsidRPr="00B410EE">
        <w:rPr>
          <w:rFonts w:ascii="Times New Roman" w:hAnsi="Times New Roman" w:cs="Times New Roman"/>
          <w:sz w:val="28"/>
          <w:szCs w:val="28"/>
        </w:rPr>
        <w:t xml:space="preserve"> </w:t>
      </w:r>
      <w:r w:rsidR="001B08AA" w:rsidRPr="00B410EE">
        <w:rPr>
          <w:rFonts w:ascii="Times New Roman" w:hAnsi="Times New Roman" w:cs="Times New Roman"/>
          <w:sz w:val="28"/>
          <w:szCs w:val="28"/>
          <w:lang w:val="x-none"/>
        </w:rPr>
        <w:t>информационно-телекоммуникационный</w:t>
      </w:r>
      <w:r w:rsidR="001B08AA" w:rsidRPr="00B410EE">
        <w:rPr>
          <w:rFonts w:ascii="Times New Roman" w:hAnsi="Times New Roman" w:cs="Times New Roman"/>
          <w:sz w:val="28"/>
          <w:szCs w:val="28"/>
        </w:rPr>
        <w:t xml:space="preserve"> </w:t>
      </w:r>
      <w:r w:rsidR="001B08AA" w:rsidRPr="00B410EE">
        <w:rPr>
          <w:rFonts w:ascii="Times New Roman" w:hAnsi="Times New Roman" w:cs="Times New Roman"/>
          <w:sz w:val="28"/>
          <w:szCs w:val="28"/>
          <w:lang w:val="x-none"/>
        </w:rPr>
        <w:t>сети</w:t>
      </w:r>
      <w:r w:rsidR="001B08AA" w:rsidRPr="00B410EE">
        <w:rPr>
          <w:rFonts w:ascii="Times New Roman" w:hAnsi="Times New Roman" w:cs="Times New Roman"/>
          <w:sz w:val="28"/>
          <w:szCs w:val="28"/>
        </w:rPr>
        <w:t xml:space="preserve"> </w:t>
      </w:r>
      <w:r w:rsidR="001B08AA" w:rsidRPr="00B410EE">
        <w:rPr>
          <w:rFonts w:ascii="Times New Roman" w:hAnsi="Times New Roman" w:cs="Times New Roman"/>
          <w:sz w:val="28"/>
          <w:szCs w:val="28"/>
          <w:lang w:val="x-none"/>
        </w:rPr>
        <w:t>«Интернет»</w:t>
      </w:r>
      <w:r w:rsidR="001B08AA" w:rsidRPr="00B410EE">
        <w:rPr>
          <w:rFonts w:ascii="Times New Roman" w:hAnsi="Times New Roman" w:cs="Times New Roman"/>
          <w:sz w:val="28"/>
          <w:szCs w:val="28"/>
        </w:rPr>
        <w:t xml:space="preserve"> </w:t>
      </w:r>
      <w:r w:rsidR="001B08AA" w:rsidRPr="00B410EE">
        <w:rPr>
          <w:rFonts w:ascii="Times New Roman" w:hAnsi="Times New Roman" w:cs="Times New Roman"/>
          <w:sz w:val="28"/>
          <w:szCs w:val="28"/>
          <w:lang w:val="x-none"/>
        </w:rPr>
        <w:t>(</w:t>
      </w:r>
      <w:r w:rsidR="001B08AA">
        <w:rPr>
          <w:rFonts w:ascii="Times New Roman" w:hAnsi="Times New Roman" w:cs="Times New Roman"/>
          <w:sz w:val="28"/>
          <w:szCs w:val="28"/>
          <w:lang w:val="x-none"/>
        </w:rPr>
        <w:t>http://uoura.ru</w:t>
      </w:r>
      <w:r w:rsidR="001B08AA" w:rsidRPr="00B410EE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A83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7BA589" w14:textId="77777777" w:rsidR="001E1A61" w:rsidRDefault="001E1A61" w:rsidP="001E1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733F7" w14:textId="77777777" w:rsidR="00BD764F" w:rsidRDefault="00BD764F" w:rsidP="0048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BD14C" w14:textId="77777777" w:rsidR="00BD764F" w:rsidRDefault="00BD764F" w:rsidP="00487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63D5E" w14:textId="77777777" w:rsidR="006860CA" w:rsidRDefault="006860CA" w:rsidP="00C97C72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И.о. председателя</w:t>
      </w:r>
    </w:p>
    <w:p w14:paraId="4128144B" w14:textId="77777777" w:rsidR="006860CA" w:rsidRDefault="006860CA" w:rsidP="00C97C72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Комитета по образованию</w:t>
      </w:r>
    </w:p>
    <w:p w14:paraId="33D49F31" w14:textId="24CC8A17" w:rsidR="006860CA" w:rsidRDefault="006860CA" w:rsidP="00C97C72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Усольского муниципального района</w:t>
      </w:r>
    </w:p>
    <w:p w14:paraId="03DBF888" w14:textId="7C60B354" w:rsidR="00B37DB6" w:rsidRPr="00662F7D" w:rsidRDefault="006860CA" w:rsidP="00C97C72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Иркутской области</w:t>
      </w:r>
      <w:r w:rsidR="00C97C72">
        <w:rPr>
          <w:b w:val="0"/>
        </w:rPr>
        <w:tab/>
      </w:r>
      <w:r w:rsidR="00C97C72">
        <w:rPr>
          <w:b w:val="0"/>
        </w:rPr>
        <w:tab/>
      </w:r>
      <w:r w:rsidR="00C97C72">
        <w:rPr>
          <w:b w:val="0"/>
        </w:rPr>
        <w:tab/>
      </w:r>
      <w:r w:rsidR="00C97C72">
        <w:rPr>
          <w:b w:val="0"/>
        </w:rPr>
        <w:tab/>
      </w:r>
      <w:r>
        <w:rPr>
          <w:b w:val="0"/>
        </w:rPr>
        <w:t xml:space="preserve">               </w:t>
      </w:r>
      <w:r w:rsidR="00C97C72">
        <w:rPr>
          <w:b w:val="0"/>
        </w:rPr>
        <w:tab/>
      </w:r>
      <w:r>
        <w:rPr>
          <w:b w:val="0"/>
        </w:rPr>
        <w:t xml:space="preserve">В.Н. Приходько </w:t>
      </w:r>
    </w:p>
    <w:p w14:paraId="568839CC" w14:textId="77777777" w:rsidR="00B37DB6" w:rsidRPr="00662F7D" w:rsidRDefault="00B37DB6" w:rsidP="006466D1">
      <w:pPr>
        <w:pStyle w:val="ConsPlusNormal"/>
        <w:jc w:val="right"/>
        <w:outlineLvl w:val="0"/>
        <w:rPr>
          <w:b w:val="0"/>
        </w:rPr>
      </w:pPr>
    </w:p>
    <w:p w14:paraId="76363832" w14:textId="77777777" w:rsidR="00B37DB6" w:rsidRPr="00662F7D" w:rsidRDefault="00B37DB6" w:rsidP="006466D1">
      <w:pPr>
        <w:pStyle w:val="ConsPlusNormal"/>
        <w:jc w:val="right"/>
        <w:outlineLvl w:val="0"/>
        <w:rPr>
          <w:b w:val="0"/>
        </w:rPr>
      </w:pPr>
    </w:p>
    <w:p w14:paraId="1B6FCE61" w14:textId="77777777" w:rsidR="00B37DB6" w:rsidRPr="00662F7D" w:rsidRDefault="00B37DB6" w:rsidP="006466D1">
      <w:pPr>
        <w:pStyle w:val="ConsPlusNormal"/>
        <w:jc w:val="right"/>
        <w:outlineLvl w:val="0"/>
        <w:rPr>
          <w:b w:val="0"/>
        </w:rPr>
      </w:pPr>
    </w:p>
    <w:p w14:paraId="48BF520A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A1C23DA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9283D4C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14E017A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831F83B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ADDA729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A8EC697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A84C2C6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9A395D5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5F9F0435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FBBF44C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2C4AFE7B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09E1BF7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C34A4D3" w14:textId="66D652BF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7315BE1" w14:textId="4B9E8F32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CE83D72" w14:textId="1489EE72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A8D4F74" w14:textId="6A2DC5EB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90EABB9" w14:textId="42DED2DD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94C4F75" w14:textId="7F914046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25BB88A" w14:textId="13C34A65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609CA61" w14:textId="00A5B2E0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FCBE15C" w14:textId="7B918A25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96D9F43" w14:textId="1D837D85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58732949" w14:textId="5503CAC8" w:rsidR="00C97C72" w:rsidRDefault="00C97C72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29A3957E" w14:textId="4C6D26B9" w:rsidR="007E02EF" w:rsidRPr="007E02EF" w:rsidRDefault="007E02EF" w:rsidP="007E0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9AD59C2" w14:textId="677ADA71" w:rsidR="007E02EF" w:rsidRDefault="007E02EF" w:rsidP="007E02E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 срок</w:t>
      </w:r>
      <w:r w:rsidR="00BF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Pr="007E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квоты приема на </w:t>
      </w:r>
    </w:p>
    <w:p w14:paraId="1F001D2B" w14:textId="174CBC93" w:rsidR="007E02EF" w:rsidRDefault="007E02EF" w:rsidP="007E02E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обучение </w:t>
      </w:r>
      <w:r w:rsidRPr="007E0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образовательным программам среднего</w:t>
      </w:r>
    </w:p>
    <w:p w14:paraId="2C98D6C2" w14:textId="20351E03" w:rsidR="007E02EF" w:rsidRPr="007E02EF" w:rsidRDefault="007E02EF" w:rsidP="007E02E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</w:t>
      </w:r>
      <w:r w:rsidRPr="007E0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</w:p>
    <w:p w14:paraId="518FC23F" w14:textId="77777777" w:rsidR="007E02EF" w:rsidRPr="00EB57CF" w:rsidRDefault="007E02EF" w:rsidP="007E0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8E17ED" w14:textId="77777777" w:rsidR="00B37DB6" w:rsidRDefault="00B37DB6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5F8CA286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08D26B3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3C23039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23C2E133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D7D6C8C" w14:textId="649A675B" w:rsidR="007E02EF" w:rsidRPr="007E02EF" w:rsidRDefault="00A83681" w:rsidP="007E02EF">
      <w:pPr>
        <w:pStyle w:val="ConsPlusNormal"/>
        <w:jc w:val="center"/>
        <w:outlineLvl w:val="0"/>
        <w:rPr>
          <w:b w:val="0"/>
        </w:rPr>
      </w:pPr>
      <w:r>
        <w:rPr>
          <w:b w:val="0"/>
        </w:rPr>
        <w:t>Заявка</w:t>
      </w:r>
    </w:p>
    <w:p w14:paraId="40C03D03" w14:textId="4DFF961B" w:rsidR="007E02EF" w:rsidRPr="007E02EF" w:rsidRDefault="007E02EF" w:rsidP="007E02EF">
      <w:pPr>
        <w:pStyle w:val="ConsPlusNormal"/>
        <w:jc w:val="center"/>
        <w:outlineLvl w:val="0"/>
        <w:rPr>
          <w:b w:val="0"/>
        </w:rPr>
      </w:pPr>
      <w:r w:rsidRPr="007E02EF">
        <w:rPr>
          <w:b w:val="0"/>
        </w:rPr>
        <w:t>о количестве мест по направлениям подготовки (специальности), которое необходимо установить для приема на целевое обучение</w:t>
      </w:r>
    </w:p>
    <w:p w14:paraId="00533260" w14:textId="612E5BC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7E02EF" w14:paraId="5DAEE931" w14:textId="77777777" w:rsidTr="002C47E0">
        <w:tc>
          <w:tcPr>
            <w:tcW w:w="846" w:type="dxa"/>
            <w:vMerge w:val="restart"/>
          </w:tcPr>
          <w:p w14:paraId="13A4481E" w14:textId="1192942A" w:rsidR="007E02EF" w:rsidRPr="00A83681" w:rsidRDefault="007E02EF" w:rsidP="007E02EF">
            <w:pPr>
              <w:pStyle w:val="ConsPlusNormal"/>
              <w:outlineLvl w:val="0"/>
              <w:rPr>
                <w:b w:val="0"/>
              </w:rPr>
            </w:pPr>
            <w:r w:rsidRPr="00A83681">
              <w:rPr>
                <w:b w:val="0"/>
              </w:rPr>
              <w:t>№</w:t>
            </w:r>
          </w:p>
        </w:tc>
        <w:tc>
          <w:tcPr>
            <w:tcW w:w="2892" w:type="dxa"/>
            <w:vMerge w:val="restart"/>
          </w:tcPr>
          <w:p w14:paraId="206F6D1C" w14:textId="6438B80F" w:rsidR="007E02EF" w:rsidRPr="00A83681" w:rsidRDefault="007E02EF" w:rsidP="007E02EF">
            <w:pPr>
              <w:pStyle w:val="ConsPlusNormal"/>
              <w:outlineLvl w:val="0"/>
              <w:rPr>
                <w:b w:val="0"/>
              </w:rPr>
            </w:pPr>
            <w:r w:rsidRPr="00A83681">
              <w:rPr>
                <w:b w:val="0"/>
              </w:rPr>
              <w:t>Образовательная организация</w:t>
            </w:r>
            <w:r w:rsidR="00285DAE">
              <w:rPr>
                <w:rFonts w:eastAsia="Times New Roman"/>
                <w:b w:val="0"/>
                <w:color w:val="000000"/>
                <w:lang w:eastAsia="ru-RU"/>
              </w:rPr>
              <w:t xml:space="preserve"> среднего профессионального и</w:t>
            </w:r>
            <w:r w:rsidRPr="00A83681">
              <w:rPr>
                <w:rFonts w:eastAsia="Times New Roman"/>
                <w:b w:val="0"/>
                <w:color w:val="000000"/>
                <w:lang w:eastAsia="ru-RU"/>
              </w:rPr>
              <w:t xml:space="preserve"> высшего образования</w:t>
            </w:r>
          </w:p>
        </w:tc>
        <w:tc>
          <w:tcPr>
            <w:tcW w:w="3738" w:type="dxa"/>
            <w:gridSpan w:val="2"/>
          </w:tcPr>
          <w:p w14:paraId="015ECAEB" w14:textId="09610C5F" w:rsidR="007E02EF" w:rsidRPr="00A83681" w:rsidRDefault="007E02EF" w:rsidP="007E02EF">
            <w:pPr>
              <w:pStyle w:val="ConsPlusNormal"/>
              <w:outlineLvl w:val="0"/>
              <w:rPr>
                <w:b w:val="0"/>
              </w:rPr>
            </w:pPr>
            <w:r w:rsidRPr="00A83681">
              <w:rPr>
                <w:b w:val="0"/>
              </w:rPr>
              <w:t>Направление подготовки</w:t>
            </w:r>
          </w:p>
        </w:tc>
        <w:tc>
          <w:tcPr>
            <w:tcW w:w="1869" w:type="dxa"/>
            <w:vMerge w:val="restart"/>
          </w:tcPr>
          <w:p w14:paraId="2C9B523E" w14:textId="774CCDA0" w:rsidR="007E02EF" w:rsidRPr="00A83681" w:rsidRDefault="007E02EF" w:rsidP="007E02EF">
            <w:pPr>
              <w:pStyle w:val="ConsPlusNormal"/>
              <w:outlineLvl w:val="0"/>
              <w:rPr>
                <w:b w:val="0"/>
              </w:rPr>
            </w:pPr>
            <w:r w:rsidRPr="00A83681">
              <w:rPr>
                <w:b w:val="0"/>
              </w:rPr>
              <w:t>Количество мест для приема на целевое обучение</w:t>
            </w:r>
          </w:p>
        </w:tc>
      </w:tr>
      <w:tr w:rsidR="007E02EF" w14:paraId="14350863" w14:textId="77777777" w:rsidTr="007E02EF">
        <w:tc>
          <w:tcPr>
            <w:tcW w:w="846" w:type="dxa"/>
            <w:vMerge/>
          </w:tcPr>
          <w:p w14:paraId="1A34EBE2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892" w:type="dxa"/>
            <w:vMerge/>
          </w:tcPr>
          <w:p w14:paraId="7B4A0E9F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31FDB93" w14:textId="5DBA6BED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869" w:type="dxa"/>
          </w:tcPr>
          <w:p w14:paraId="5837934F" w14:textId="2D9801BC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869" w:type="dxa"/>
            <w:vMerge/>
          </w:tcPr>
          <w:p w14:paraId="671B0FAB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7E02EF" w14:paraId="1EA767FE" w14:textId="77777777" w:rsidTr="007E02EF">
        <w:tc>
          <w:tcPr>
            <w:tcW w:w="846" w:type="dxa"/>
          </w:tcPr>
          <w:p w14:paraId="2E8DA7F8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892" w:type="dxa"/>
          </w:tcPr>
          <w:p w14:paraId="0B719563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F7CA499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BC34CD0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E668920" w14:textId="77777777" w:rsidR="007E02EF" w:rsidRDefault="007E02EF" w:rsidP="007E02EF">
            <w:pPr>
              <w:pStyle w:val="ConsPlusNormal"/>
              <w:outlineLvl w:val="0"/>
              <w:rPr>
                <w:b w:val="0"/>
                <w:sz w:val="24"/>
                <w:szCs w:val="24"/>
              </w:rPr>
            </w:pPr>
          </w:p>
        </w:tc>
      </w:tr>
    </w:tbl>
    <w:p w14:paraId="4A83D68E" w14:textId="77777777" w:rsidR="007E02EF" w:rsidRDefault="007E02EF" w:rsidP="007E02EF">
      <w:pPr>
        <w:pStyle w:val="ConsPlusNormal"/>
        <w:outlineLvl w:val="0"/>
        <w:rPr>
          <w:b w:val="0"/>
          <w:sz w:val="24"/>
          <w:szCs w:val="24"/>
        </w:rPr>
      </w:pPr>
    </w:p>
    <w:p w14:paraId="74C20ABF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6E2C242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5EEF9F0F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088F7CA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15E83F9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ACEB4FF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BDB0654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8BC5F98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E2159F2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014373F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3916527E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282FB62E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6EFFCE48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2D596A60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32F56975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C6614DC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3F063169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D214D39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363F1B39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096A669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2F65DFCF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636BF2A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55E3B45B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3BD112FC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3C6F32F8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12005D8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2F43C90C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3A8616C0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3F9A92B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4EC6C457" w14:textId="77777777" w:rsidR="007E02EF" w:rsidRDefault="007E02EF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01F4267E" w14:textId="06D883F0" w:rsidR="006466D1" w:rsidRPr="00C3466E" w:rsidRDefault="006466D1" w:rsidP="006466D1">
      <w:pPr>
        <w:pStyle w:val="ConsPlusNormal"/>
        <w:jc w:val="right"/>
        <w:outlineLvl w:val="0"/>
        <w:rPr>
          <w:b w:val="0"/>
          <w:sz w:val="24"/>
          <w:szCs w:val="24"/>
        </w:rPr>
      </w:pPr>
      <w:r w:rsidRPr="00C3466E">
        <w:rPr>
          <w:b w:val="0"/>
          <w:sz w:val="24"/>
          <w:szCs w:val="24"/>
        </w:rPr>
        <w:lastRenderedPageBreak/>
        <w:t>Приложение</w:t>
      </w:r>
      <w:r w:rsidR="00662F7D">
        <w:rPr>
          <w:b w:val="0"/>
          <w:sz w:val="24"/>
          <w:szCs w:val="24"/>
        </w:rPr>
        <w:t xml:space="preserve"> 2</w:t>
      </w:r>
      <w:r w:rsidR="001A4B2C">
        <w:rPr>
          <w:b w:val="0"/>
          <w:sz w:val="24"/>
          <w:szCs w:val="24"/>
        </w:rPr>
        <w:t xml:space="preserve"> </w:t>
      </w:r>
    </w:p>
    <w:p w14:paraId="0744F8B3" w14:textId="77777777" w:rsidR="006860CA" w:rsidRPr="001A1369" w:rsidRDefault="006860CA" w:rsidP="006860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 xml:space="preserve">к приказу Комитета по образованию </w:t>
      </w:r>
    </w:p>
    <w:p w14:paraId="7C059330" w14:textId="77777777" w:rsidR="006860CA" w:rsidRPr="001A1369" w:rsidRDefault="006860CA" w:rsidP="006860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 xml:space="preserve">Усольского муниципального района </w:t>
      </w:r>
    </w:p>
    <w:p w14:paraId="7CEC800F" w14:textId="77777777" w:rsidR="006860CA" w:rsidRPr="001A1369" w:rsidRDefault="006860CA" w:rsidP="006860C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>Иркутской области</w:t>
      </w:r>
    </w:p>
    <w:p w14:paraId="349E9FEF" w14:textId="77777777" w:rsidR="001B7942" w:rsidRPr="00C3466E" w:rsidRDefault="001B7942" w:rsidP="001B7942">
      <w:pPr>
        <w:pStyle w:val="ConsPlusNormal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«15</w:t>
      </w:r>
      <w:r w:rsidRPr="00C3466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апреля </w:t>
      </w:r>
      <w:r w:rsidRPr="00C3466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25</w:t>
      </w:r>
      <w:r w:rsidRPr="00C3466E">
        <w:rPr>
          <w:b w:val="0"/>
          <w:sz w:val="24"/>
          <w:szCs w:val="24"/>
        </w:rPr>
        <w:t xml:space="preserve"> г. № </w:t>
      </w:r>
      <w:r>
        <w:rPr>
          <w:b w:val="0"/>
          <w:sz w:val="24"/>
          <w:szCs w:val="24"/>
        </w:rPr>
        <w:t>178</w:t>
      </w:r>
    </w:p>
    <w:p w14:paraId="0674FF56" w14:textId="77777777" w:rsidR="009F3708" w:rsidRDefault="009F3708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51A57A95" w14:textId="6D592809" w:rsidR="0054346B" w:rsidRPr="009C30E4" w:rsidRDefault="00DE7C97" w:rsidP="0054346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BF759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орядок</w:t>
      </w:r>
      <w:r w:rsidRPr="009C30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14:paraId="12BBE0F1" w14:textId="49C0564C" w:rsidR="001A4B2C" w:rsidRPr="009C30E4" w:rsidRDefault="00DF3C42" w:rsidP="001A4B2C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отбора </w:t>
      </w:r>
      <w:r w:rsidR="007169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претендентов</w:t>
      </w:r>
      <w:r w:rsidRPr="009C30E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A4B2C" w:rsidRPr="009C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заключения договора о целевом обучении по образовательным программам среднего 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системе</w:t>
      </w:r>
      <w:r w:rsidR="001A4B2C" w:rsidRPr="009C30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0A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14:paraId="56B16339" w14:textId="05B153BF" w:rsidR="00DE7C97" w:rsidRDefault="00DE7C97" w:rsidP="001A4B2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3EC91765" w14:textId="1FE000E8" w:rsidR="003524EF" w:rsidRDefault="0054346B" w:rsidP="001A4B2C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" w:name="_Hlk112853196"/>
      <w:bookmarkStart w:id="2" w:name="_Hlk110328617"/>
      <w:r w:rsidR="00A83681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</w:t>
      </w: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</w:t>
      </w:r>
      <w:r w:rsidR="00FD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</w:t>
      </w:r>
      <w:r w:rsidR="00FD2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</w:t>
      </w:r>
      <w:r w:rsidR="00DE7C97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C42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отбора </w:t>
      </w:r>
      <w:r w:rsidR="0071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претендентов </w:t>
      </w:r>
      <w:r w:rsidR="001A4B2C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заключения договора о целевом обучении по образовательным программам среднего профессионального и высшего </w:t>
      </w:r>
      <w:r w:rsidR="00A83681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A8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E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6E0AAA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</w:t>
      </w:r>
      <w:r w:rsidR="006E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0AAA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0A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программам </w:t>
      </w:r>
      <w:r w:rsidR="006E0AAA" w:rsidRPr="00662F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5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1A4B2C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1A4B2C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35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"/>
    <w:p w14:paraId="10178959" w14:textId="12B4CADE" w:rsidR="00B410EE" w:rsidRDefault="001A4B2C" w:rsidP="00662F7D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410EE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организации </w:t>
      </w:r>
      <w:r w:rsidR="004F3D9B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проведению</w:t>
      </w:r>
      <w:r w:rsidR="00B410EE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отбора </w:t>
      </w:r>
      <w:r w:rsidR="004F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претендентов </w:t>
      </w:r>
      <w:r w:rsidR="004F3D9B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B410EE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 договора о целевом обучении является 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 по образованию </w:t>
      </w:r>
      <w:r w:rsidR="007420BA" w:rsidRP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Усольского муниципального района Иркутской области</w:t>
      </w:r>
      <w:r w:rsidR="00B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</w:t>
      </w:r>
      <w:r w:rsidR="0052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41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аказчик)</w:t>
      </w:r>
      <w:r w:rsidR="00B410EE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081A8B" w14:textId="2C159623" w:rsidR="00D363CC" w:rsidRDefault="005259ED" w:rsidP="00D36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3</w:t>
      </w:r>
      <w:r w:rsidR="00F63B2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  <w:r w:rsidR="004E102D" w:rsidRPr="0052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договоров о целевом обучении </w:t>
      </w:r>
      <w:r w:rsidRPr="0052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 w:rsidR="004E102D" w:rsidRPr="0052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устанавливается в рамках квоты, </w:t>
      </w:r>
      <w:r w:rsidRPr="0052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утвержденной 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096132" w:rsidRPr="0009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6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Заказчика</w:t>
      </w:r>
      <w:r w:rsidR="004E102D" w:rsidRPr="0052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AA4280" w14:textId="6A193F86" w:rsidR="007C4CD0" w:rsidRDefault="00D363CC" w:rsidP="00D363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102D" w:rsidRP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участвовать в отборе</w:t>
      </w:r>
      <w:r w:rsidR="007C4C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102D" w:rsidRPr="004E1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CD0" w:rsidRPr="004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руководствуются положениями пункта 15 </w:t>
      </w:r>
      <w:r w:rsidR="00BF75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целевом обучении по образовательным программам среднего профессионального и высшего образования, утвержденного п</w:t>
      </w:r>
      <w:r w:rsidR="007C4CD0" w:rsidRPr="00447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7C4CD0" w:rsidRPr="0044730B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</w:t>
      </w:r>
      <w:r w:rsidR="00F63B24">
        <w:rPr>
          <w:rFonts w:ascii="Times New Roman" w:hAnsi="Times New Roman" w:cs="Times New Roman"/>
          <w:sz w:val="28"/>
          <w:szCs w:val="28"/>
        </w:rPr>
        <w:t>.04.</w:t>
      </w:r>
      <w:r w:rsidR="007C4CD0" w:rsidRPr="0044730B">
        <w:rPr>
          <w:rFonts w:ascii="Times New Roman" w:hAnsi="Times New Roman" w:cs="Times New Roman"/>
          <w:sz w:val="28"/>
          <w:szCs w:val="28"/>
        </w:rPr>
        <w:t xml:space="preserve">2024г. №555 «О целевом обучении по образовательным программам среднего профессионального и высшего </w:t>
      </w:r>
      <w:r w:rsidR="007C4CD0" w:rsidRPr="00CB667C">
        <w:rPr>
          <w:rFonts w:ascii="Times New Roman" w:hAnsi="Times New Roman" w:cs="Times New Roman"/>
          <w:sz w:val="28"/>
          <w:szCs w:val="28"/>
        </w:rPr>
        <w:t>образования».</w:t>
      </w:r>
    </w:p>
    <w:bookmarkEnd w:id="2"/>
    <w:p w14:paraId="47B733C4" w14:textId="6F0561C7" w:rsidR="00C073CE" w:rsidRDefault="00D363CC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7C9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</w:t>
      </w:r>
      <w:r w:rsidR="00C07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претендентов</w:t>
      </w:r>
      <w:r w:rsidR="00C073CE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заключения договора о целевом обучении по образовательным программам среднего 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C073CE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C073CE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среди граждан</w:t>
      </w:r>
      <w:r w:rsidR="00C073CE" w:rsidRPr="00750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</w:t>
      </w:r>
      <w:r w:rsidR="00C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073CE" w:rsidRPr="0075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3CE" w:rsidRPr="0075050E">
        <w:rPr>
          <w:rFonts w:ascii="Times New Roman" w:hAnsi="Times New Roman" w:cs="Times New Roman"/>
          <w:sz w:val="28"/>
          <w:szCs w:val="28"/>
        </w:rPr>
        <w:t xml:space="preserve">конкурс в соответствии с порядком приема, предусмотренным частью 8 статьи 55 Федерального закона от 29.12.2012г. №273-ФЗ «Об образовании в Российской Федерации», и </w:t>
      </w:r>
      <w:r w:rsidR="00C073CE">
        <w:rPr>
          <w:rFonts w:ascii="Times New Roman" w:hAnsi="Times New Roman" w:cs="Times New Roman"/>
          <w:sz w:val="28"/>
          <w:szCs w:val="28"/>
        </w:rPr>
        <w:t>желающих</w:t>
      </w:r>
      <w:r w:rsidR="00C073CE" w:rsidRPr="0075050E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C073CE">
        <w:rPr>
          <w:rFonts w:ascii="Times New Roman" w:hAnsi="Times New Roman" w:cs="Times New Roman"/>
          <w:sz w:val="28"/>
          <w:szCs w:val="28"/>
        </w:rPr>
        <w:t>ить</w:t>
      </w:r>
      <w:r w:rsidR="00C073CE" w:rsidRPr="0075050E">
        <w:rPr>
          <w:rFonts w:ascii="Times New Roman" w:hAnsi="Times New Roman" w:cs="Times New Roman"/>
          <w:sz w:val="28"/>
          <w:szCs w:val="28"/>
        </w:rPr>
        <w:t xml:space="preserve"> договор о целевом обучении по </w:t>
      </w:r>
      <w:r w:rsidR="00C073CE" w:rsidRPr="0075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программам </w:t>
      </w:r>
      <w:r w:rsidR="00C073CE" w:rsidRPr="0075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C073CE" w:rsidRPr="0075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C073CE" w:rsidRPr="00750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73CE" w:rsidRPr="0075050E">
        <w:rPr>
          <w:rFonts w:ascii="Times New Roman" w:hAnsi="Times New Roman" w:cs="Times New Roman"/>
          <w:sz w:val="28"/>
          <w:szCs w:val="28"/>
        </w:rPr>
        <w:t xml:space="preserve">на целевое обучение за счет </w:t>
      </w:r>
      <w:r w:rsidR="00C073CE" w:rsidRPr="0075050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Усольского муниципального района Иркутской области</w:t>
      </w:r>
      <w:r w:rsidR="00C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4385A" w14:textId="59B27F2B" w:rsidR="0054346B" w:rsidRPr="00F114BB" w:rsidRDefault="00C073CE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3A35C9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участие в отборе</w:t>
      </w:r>
      <w:r w:rsidR="00DF3C42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заключения д</w:t>
      </w:r>
      <w:r w:rsidR="00DE7C9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 w:rsidR="00DF3C42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C9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7169E2" w:rsidRPr="00F11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имеют граждане</w:t>
      </w:r>
      <w:r w:rsidR="00025B7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3648DD" w:rsidRPr="00F11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отвечающие следующим требованиям:</w:t>
      </w:r>
    </w:p>
    <w:p w14:paraId="2AA2B13C" w14:textId="1BBF9D31" w:rsidR="00DE7C97" w:rsidRPr="00F114BB" w:rsidRDefault="003648DD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</w:t>
      </w:r>
      <w:r w:rsidR="00DE7C9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1639F5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DE7C9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образовательным программам среднего профессионального и высшего образования</w:t>
      </w:r>
      <w:r w:rsidR="00936A0F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</w:t>
      </w:r>
      <w:r w:rsidR="00BA04B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имеющей </w:t>
      </w:r>
      <w:r w:rsidR="003C1D55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 на образовательн</w:t>
      </w:r>
      <w:r w:rsidR="00936A0F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3C1D55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</w:t>
      </w:r>
      <w:r w:rsidR="00936A0F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04B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аккредитацию об</w:t>
      </w:r>
      <w:r w:rsidR="005B269E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</w:t>
      </w:r>
      <w:r w:rsidR="00BA04B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4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9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BA04B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263A49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A49" w:rsidRPr="000961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6132" w:rsidRPr="00096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  <w:r w:rsid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очно-заочная, заочная</w:t>
      </w:r>
      <w:r w:rsidR="00096132" w:rsidRPr="0009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A49" w:rsidRPr="000961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обучения)</w:t>
      </w:r>
      <w:r w:rsidR="00DE7C97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позднее чем за один год до окончания обучения</w:t>
      </w:r>
      <w:r w:rsidR="003A35C9" w:rsidRPr="00F114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760AC9" w14:textId="57A4CD66" w:rsidR="00DE7C97" w:rsidRPr="00BB5FDA" w:rsidRDefault="00263A49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="00DE7C97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</w:t>
      </w:r>
      <w:r w:rsidR="001639F5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7C97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в образовательную </w:t>
      </w:r>
      <w:r w:rsidR="00F6084A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</w:t>
      </w:r>
      <w:r w:rsidR="00936A0F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и высшего </w:t>
      </w:r>
      <w:r w:rsidR="00936A0F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269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C97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</w:t>
      </w:r>
      <w:r w:rsidR="001639F5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DE7C97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A0F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лицензию на образовательную деятельность, г</w:t>
      </w:r>
      <w:r w:rsidR="00DE7C97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осударственную аккредитацию </w:t>
      </w:r>
      <w:r w:rsidR="001639F5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программ</w:t>
      </w:r>
      <w:r w:rsidR="005B269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E594D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639F5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0BA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(очная </w:t>
      </w:r>
      <w:r w:rsidR="00F6084A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обучения)</w:t>
      </w:r>
      <w:r w:rsidR="003A35C9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C2B5B3" w14:textId="2E6C3A3B" w:rsidR="00525E2E" w:rsidRPr="00BB5FDA" w:rsidRDefault="00C073CE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B295D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E2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</w:t>
      </w:r>
      <w:r w:rsidR="00560E58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 пункте </w:t>
      </w:r>
      <w:r w:rsidR="00EF58D0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72D5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D9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60E58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525E2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имеют право на </w:t>
      </w:r>
      <w:r w:rsidR="001639F5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отборе для </w:t>
      </w:r>
      <w:r w:rsidR="00525E2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1639F5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5E2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целевом обучении, если обучение по соответствующим </w:t>
      </w:r>
      <w:r w:rsidR="00036BD6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</w:t>
      </w:r>
      <w:r w:rsidR="00525E2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программам </w:t>
      </w:r>
      <w:r w:rsidR="00F7209F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среднего профессионального и </w:t>
      </w:r>
      <w:r w:rsidR="00525E2E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 не является для них получением второго или последующего высшего образования.</w:t>
      </w:r>
    </w:p>
    <w:p w14:paraId="17B7036D" w14:textId="2A6480CF" w:rsidR="00C4624B" w:rsidRPr="001F0155" w:rsidRDefault="00C073CE" w:rsidP="00C073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7C97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1137" w:rsidRPr="00BB5F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на обучение или во время обучения по образовательным программам среднего профессионального</w:t>
      </w:r>
      <w:r w:rsidR="00EC1137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высшего образования в </w:t>
      </w:r>
      <w:r w:rsid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EC1137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C1137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вправе заключить договор о целевом обучении только с одним </w:t>
      </w:r>
      <w:r w:rsidR="00D363CC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C1137" w:rsidRPr="001F0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аказчиком.</w:t>
      </w:r>
    </w:p>
    <w:p w14:paraId="1BAAD187" w14:textId="1B324B53" w:rsidR="009430B9" w:rsidRPr="008855D9" w:rsidRDefault="00CD6352" w:rsidP="008916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916B0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желающие участвовать в отборе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102F21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ретенденты</w:t>
      </w:r>
      <w:r w:rsidR="007408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заявители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16B0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</w:t>
      </w:r>
      <w:r w:rsidR="004F3D9B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 текущего</w:t>
      </w:r>
      <w:r w:rsidR="008916B0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календарного года подают </w:t>
      </w:r>
      <w:r w:rsidR="009430B9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Заказчику следующи</w:t>
      </w:r>
      <w:r w:rsidR="00D67C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30B9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D67C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430B9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30B4ADA" w14:textId="09050357" w:rsidR="0041331B" w:rsidRPr="008855D9" w:rsidRDefault="0041331B" w:rsidP="00FD2E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1)заяв</w:t>
      </w:r>
      <w:r w:rsidR="00FD2E92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D2E92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855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участ</w:t>
      </w:r>
      <w:r w:rsidR="00FD2E92" w:rsidRPr="008855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ии</w:t>
      </w:r>
      <w:r w:rsidRPr="008855D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отборе для заключения договора о целевом обучении </w:t>
      </w:r>
      <w:r w:rsidR="00D67C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</w:t>
      </w:r>
      <w:r w:rsidR="007E02EF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профессионального и высшего образования в с</w:t>
      </w:r>
      <w:r w:rsid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истеме</w:t>
      </w:r>
      <w:r w:rsidR="007E02EF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7E02EF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C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67C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Порядку);</w:t>
      </w:r>
      <w:r w:rsidR="009430B9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939CE7" w14:textId="1B500330" w:rsidR="00DA4BD9" w:rsidRPr="008855D9" w:rsidRDefault="0041331B" w:rsidP="00FD2E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2)копи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2E92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D2E92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FD2E92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8902F5" w14:textId="5782D979" w:rsidR="00BA14F2" w:rsidRPr="008855D9" w:rsidRDefault="00BA14F2" w:rsidP="00FD2E9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3)анкету, содержащую сведения о претенденте (Приложение 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Порядку);</w:t>
      </w:r>
    </w:p>
    <w:p w14:paraId="4FE14FF3" w14:textId="5A753C52" w:rsidR="00FD2E92" w:rsidRPr="008855D9" w:rsidRDefault="00BA14F2" w:rsidP="00FD2E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331B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7C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BF759E" w:rsidRP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</w:t>
      </w:r>
      <w:r w:rsidR="00BF759E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D67C9E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C26BB7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Усольского</w:t>
      </w:r>
      <w:r w:rsidR="00D67C9E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Иркутской области</w:t>
      </w:r>
      <w:r w:rsidR="00FD2E92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85D0E6" w14:textId="0912FD66" w:rsidR="0041331B" w:rsidRPr="009C30E4" w:rsidRDefault="00BA14F2" w:rsidP="00BF75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7C9E" w:rsidRPr="00FD2E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31B" w:rsidRPr="009C30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FD2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1B" w:rsidRPr="009C30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об образовании;</w:t>
      </w:r>
    </w:p>
    <w:p w14:paraId="7AAC055B" w14:textId="74CC3EFB" w:rsidR="0041331B" w:rsidRDefault="007420BA" w:rsidP="0041331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1331B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C1341" w:rsidRPr="00F7209F">
        <w:rPr>
          <w:sz w:val="28"/>
          <w:szCs w:val="28"/>
        </w:rPr>
        <w:t xml:space="preserve"> </w:t>
      </w:r>
      <w:r w:rsidR="000C1341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выписк</w:t>
      </w:r>
      <w:r w:rsidR="00F7209F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C1341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табеля успеваемости за последние 2 года обучения в общеобразовательной организации/заверенную копию зачетной книжки</w:t>
      </w:r>
      <w:r w:rsidR="00065089" w:rsidRPr="00F720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5D343B" w14:textId="77648B03" w:rsidR="007026B9" w:rsidRDefault="007026B9" w:rsidP="0041331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10.Документы, указанные в </w:t>
      </w:r>
      <w:r w:rsidR="00E77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Порядка, могут быть поданы одним из следующих способов:</w:t>
      </w:r>
    </w:p>
    <w:p w14:paraId="7A9BACDB" w14:textId="3333D31B" w:rsidR="007026B9" w:rsidRDefault="007026B9" w:rsidP="0041331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1)путем личного обращения </w:t>
      </w:r>
      <w:r w:rsidR="007408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или представителя </w:t>
      </w:r>
      <w:r w:rsidR="007408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аявителя;</w:t>
      </w:r>
    </w:p>
    <w:p w14:paraId="597924C9" w14:textId="4B2E9D72" w:rsidR="007026B9" w:rsidRDefault="007026B9" w:rsidP="0041331B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2)через организации почтовой связи почтовым отправлением с уведомлением о вручении.</w:t>
      </w:r>
    </w:p>
    <w:p w14:paraId="2D7BF893" w14:textId="147F4084" w:rsidR="00040AB2" w:rsidRDefault="00040AB2" w:rsidP="008916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26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случае предоставления документов, указанных в пункте 9 </w:t>
      </w:r>
      <w:r w:rsid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Порядка, путем личного обращения копии документов предоставляются вместе с оригиналами и заверяются в день их предоставления. Оригиналы возвращаются </w:t>
      </w:r>
      <w:r w:rsidR="00E772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аявителю. </w:t>
      </w:r>
    </w:p>
    <w:p w14:paraId="00FC1AEB" w14:textId="1738C314" w:rsidR="00040AB2" w:rsidRDefault="00040AB2" w:rsidP="008916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</w:t>
      </w:r>
      <w:r w:rsidRPr="0004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 направляются через организации почтовой связи, копии документов должны быть заверены в установленном законодательством порядке.</w:t>
      </w:r>
    </w:p>
    <w:p w14:paraId="468AC786" w14:textId="0F743405" w:rsidR="00845E00" w:rsidRPr="009C30E4" w:rsidRDefault="0044730B" w:rsidP="0068509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5608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45E00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r w:rsidR="00845E00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регистрируются 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B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аказчиком</w:t>
      </w:r>
      <w:r w:rsidR="00F53273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5E00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F1526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журнале</w:t>
      </w:r>
      <w:r w:rsidR="00560E58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заявлений о </w:t>
      </w:r>
      <w:r w:rsidR="00560E58" w:rsidRPr="009C30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намерении </w:t>
      </w:r>
      <w:r w:rsidR="008A0C94" w:rsidRPr="009C30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граждан </w:t>
      </w:r>
      <w:r w:rsidR="00560E58" w:rsidRPr="009C30E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участвовать в отборе (далее – Журнал).</w:t>
      </w:r>
    </w:p>
    <w:p w14:paraId="3C314750" w14:textId="7C6DD653" w:rsidR="001C1814" w:rsidRPr="009C30E4" w:rsidRDefault="0044730B" w:rsidP="00091C2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70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70B9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Заказчик в срок не позднее </w:t>
      </w:r>
      <w:r w:rsidR="008F7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D6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после окончания срока приема </w:t>
      </w:r>
      <w:r w:rsidR="0070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</w:t>
      </w:r>
      <w:r w:rsidR="00D67C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отбора </w:t>
      </w:r>
      <w:r w:rsidR="001C181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 очередности регистрации </w:t>
      </w:r>
      <w:r w:rsidR="0070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заявлений </w:t>
      </w:r>
      <w:r w:rsidR="001C181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</w:t>
      </w:r>
      <w:r w:rsidR="001C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формирует список участни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отбора и предоставляет его </w:t>
      </w:r>
      <w:r w:rsidR="001C1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</w:t>
      </w:r>
      <w:r w:rsidR="0070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комиссии, состав которой утверждается приказом 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Комитета по образованию Усольского муниципального района Иркутской области</w:t>
      </w:r>
      <w:r w:rsidR="0056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комиссия)</w:t>
      </w:r>
      <w:r w:rsidR="00702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181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CE630DC" w14:textId="296D9CE6" w:rsidR="00BA14F2" w:rsidRDefault="00BA14F2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02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65579" w:rsidRPr="0056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отбора комиссия </w:t>
      </w:r>
      <w:r w:rsidR="00A43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рассматривает представленные претендентами документы, проверяет соответствие перечня и форм представленных документов, а также содержащихся в них сведений требованиям, установленным настоящим Порядком.</w:t>
      </w:r>
    </w:p>
    <w:p w14:paraId="5B9685B4" w14:textId="731EDCAA" w:rsidR="00565579" w:rsidRDefault="00565579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15.Комиссия вправе проводить с каждым участником отбора индивидуальное собеседование.</w:t>
      </w:r>
    </w:p>
    <w:p w14:paraId="02044F43" w14:textId="408A1F13" w:rsidR="00565579" w:rsidRDefault="00565579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неявки претендента на отбор комиссия проводит оценку результатов содержания анкеты в отсутствие претендента</w:t>
      </w:r>
      <w:r w:rsidRPr="00565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</w:t>
      </w:r>
      <w:r w:rsidR="00C2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6E93F5" w14:textId="0E5CE0C2" w:rsidR="00843006" w:rsidRDefault="00565579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="0084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установления достоверности сведений, содержащихся в представленных претендентом документах, Заказчик имеет право направлять запросы в соответствующие органы и организации.</w:t>
      </w:r>
    </w:p>
    <w:p w14:paraId="5A634887" w14:textId="683923CA" w:rsidR="00565579" w:rsidRDefault="00565579" w:rsidP="0056557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17.По результатам рассмотрения документов принимается решение о допуске претендента к отбору.</w:t>
      </w:r>
    </w:p>
    <w:p w14:paraId="55F186BA" w14:textId="435B0988" w:rsidR="00964CE4" w:rsidRPr="009C30E4" w:rsidRDefault="00036BD6" w:rsidP="00964C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2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F70B9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4CE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отказа </w:t>
      </w:r>
      <w:r w:rsid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претендента </w:t>
      </w:r>
      <w:r w:rsidR="00964CE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отборе для заключения договора о целевом обучении является:</w:t>
      </w:r>
    </w:p>
    <w:p w14:paraId="2DCA7AD1" w14:textId="77777777" w:rsidR="00964CE4" w:rsidRPr="009C30E4" w:rsidRDefault="00964CE4" w:rsidP="00964C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1)отсутствие квоты на заключение договора о целевом обучении;</w:t>
      </w:r>
    </w:p>
    <w:p w14:paraId="4BD67752" w14:textId="57836BF7" w:rsidR="00964CE4" w:rsidRPr="007005E4" w:rsidRDefault="00964CE4" w:rsidP="00964C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2)несоответствие </w:t>
      </w:r>
      <w:r w:rsid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претендента</w:t>
      </w: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</w:t>
      </w: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указанным 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пунктах </w:t>
      </w:r>
      <w:r w:rsidR="00EF58D0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</w:t>
      </w:r>
      <w:r w:rsidR="00C26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Порядка;</w:t>
      </w:r>
    </w:p>
    <w:p w14:paraId="7DAC64FE" w14:textId="54B84F57" w:rsidR="00964CE4" w:rsidRPr="002818BD" w:rsidRDefault="00964CE4" w:rsidP="00964C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документов, 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</w:t>
      </w:r>
      <w:r w:rsidR="00D67C9E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</w:t>
      </w: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полном объеме и (или) их неправильное оформление,</w:t>
      </w:r>
    </w:p>
    <w:p w14:paraId="59AB6D2B" w14:textId="49AE4864" w:rsidR="00964CE4" w:rsidRPr="009C30E4" w:rsidRDefault="00964CE4" w:rsidP="00964CE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4)отсутствие потребности учреждений </w:t>
      </w:r>
      <w:r w:rsidR="00F72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Усольского муниципального района Иркутской области в специалистах направления подготовки (специальности), указанного </w:t>
      </w:r>
      <w:r w:rsidR="00843006"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претендентом в</w:t>
      </w: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</w:t>
      </w:r>
      <w:r w:rsidR="0084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</w:t>
      </w:r>
      <w:r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251A02" w14:textId="6D729AAD" w:rsidR="00837BFE" w:rsidRPr="00857EE4" w:rsidRDefault="00E772D5" w:rsidP="001D1F7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A95608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70B9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EF5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96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августа года проведения отбора </w:t>
      </w:r>
      <w:r w:rsidR="008430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64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 формирует ранжированный список из граждан, по кандидатурам которых принято решение о заключении с ними договора о целевом обучении, а также список из граждан, которым отказано в отборе для заключения договора</w:t>
      </w:r>
      <w:r w:rsidR="0083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целевом обучении с указанием причин отказа</w:t>
      </w:r>
      <w:r w:rsidR="00857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</w:t>
      </w:r>
      <w:r w:rsidR="00857EE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3A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извещений</w:t>
      </w:r>
      <w:r w:rsidR="00857EE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57EE4"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</w:t>
      </w:r>
      <w:r w:rsidR="003A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857EE4"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3A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</w:t>
      </w:r>
      <w:r w:rsidR="00857EE4" w:rsidRPr="00281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направляет уведомление о решении заключения с гражданином договора о целевом</w:t>
      </w:r>
      <w:r w:rsidR="00857EE4" w:rsidRPr="009C3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обучении либо об отказе гражданину в заключении договора о целевом обучении </w:t>
      </w:r>
      <w:r w:rsidR="00857EE4" w:rsidRPr="009C30E4">
        <w:rPr>
          <w:rFonts w:ascii="Times New Roman" w:hAnsi="Times New Roman" w:cs="Times New Roman"/>
          <w:sz w:val="28"/>
          <w:szCs w:val="28"/>
        </w:rPr>
        <w:t>с указанием причины отказа.</w:t>
      </w:r>
    </w:p>
    <w:p w14:paraId="426CFEB8" w14:textId="0DD6F0E0" w:rsidR="0048335B" w:rsidRDefault="0048335B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E3741B" w14:textId="75E9E228" w:rsidR="00C26BB7" w:rsidRDefault="00C26BB7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0911F" w14:textId="77777777" w:rsidR="00CA1453" w:rsidRDefault="00CA1453" w:rsidP="00CA1453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И.о. председателя</w:t>
      </w:r>
    </w:p>
    <w:p w14:paraId="4F4C0E34" w14:textId="77777777" w:rsidR="00CA1453" w:rsidRDefault="00CA1453" w:rsidP="00CA1453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Комитета по образованию</w:t>
      </w:r>
    </w:p>
    <w:p w14:paraId="33C9C6B8" w14:textId="77777777" w:rsidR="00CA1453" w:rsidRDefault="00CA1453" w:rsidP="00CA1453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Усольского муниципального района</w:t>
      </w:r>
    </w:p>
    <w:p w14:paraId="5ED954E9" w14:textId="77777777" w:rsidR="00CA1453" w:rsidRPr="00662F7D" w:rsidRDefault="00CA1453" w:rsidP="00CA1453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Иркутской области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  <w:r>
        <w:rPr>
          <w:b w:val="0"/>
        </w:rPr>
        <w:tab/>
        <w:t xml:space="preserve">В.Н. Приходько </w:t>
      </w:r>
    </w:p>
    <w:p w14:paraId="52011428" w14:textId="77777777" w:rsidR="00F7209F" w:rsidRDefault="00F7209F" w:rsidP="00EB5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Hlk170293113"/>
    </w:p>
    <w:p w14:paraId="6CAA40F9" w14:textId="321306D4" w:rsidR="00EB57CF" w:rsidRPr="008C055F" w:rsidRDefault="00EB57CF" w:rsidP="00EB5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5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5A8B81F9" w14:textId="49AEFF5F" w:rsidR="00EB57CF" w:rsidRPr="008C055F" w:rsidRDefault="00EB57CF" w:rsidP="00EB5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о</w:t>
      </w:r>
      <w:r w:rsidR="00C26BB7"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>бора претендентов для заключения</w:t>
      </w:r>
    </w:p>
    <w:p w14:paraId="35060E7D" w14:textId="77777777" w:rsidR="00EB57CF" w:rsidRPr="008C055F" w:rsidRDefault="00EB57CF" w:rsidP="00EB5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договора о целевом обучении по образовательным программам</w:t>
      </w:r>
    </w:p>
    <w:p w14:paraId="4466B3DE" w14:textId="77777777" w:rsidR="00EB57CF" w:rsidRPr="008C055F" w:rsidRDefault="00EB57CF" w:rsidP="00EB5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среднего профессионального образования </w:t>
      </w:r>
    </w:p>
    <w:p w14:paraId="330F190D" w14:textId="13A3EA2A" w:rsidR="00EB57CF" w:rsidRPr="00EB57CF" w:rsidRDefault="00EB57CF" w:rsidP="00EB5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высшего образования </w:t>
      </w:r>
      <w:r w:rsidR="008C055F"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AE594D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системе</w:t>
      </w:r>
      <w:r w:rsidR="008C055F"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72C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</w:t>
      </w:r>
    </w:p>
    <w:p w14:paraId="6540D38C" w14:textId="77777777" w:rsidR="00EB57CF" w:rsidRPr="00EB57CF" w:rsidRDefault="00EB57CF" w:rsidP="00EB57C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975A9" w14:textId="77777777" w:rsidR="00065089" w:rsidRPr="00EB57CF" w:rsidRDefault="00065089" w:rsidP="00EB57CF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9B8D7F" w14:textId="77777777" w:rsidR="00EB57CF" w:rsidRPr="00EB57CF" w:rsidRDefault="00EB57CF" w:rsidP="00EB57CF">
      <w:pPr>
        <w:tabs>
          <w:tab w:val="left" w:pos="21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1453C2" w14:textId="77777777" w:rsidR="00F272C0" w:rsidRDefault="00F272C0" w:rsidP="00EB57CF">
      <w:pPr>
        <w:tabs>
          <w:tab w:val="left" w:pos="217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Комитета по образованию</w:t>
      </w:r>
    </w:p>
    <w:p w14:paraId="0C86AEDD" w14:textId="1F349A68" w:rsidR="00EB57CF" w:rsidRPr="00B278D8" w:rsidRDefault="00EB57CF" w:rsidP="00EB57CF">
      <w:pPr>
        <w:tabs>
          <w:tab w:val="left" w:pos="217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Усольского муниципального района </w:t>
      </w:r>
    </w:p>
    <w:p w14:paraId="25EEFBD9" w14:textId="77777777" w:rsidR="00EB57CF" w:rsidRPr="00B278D8" w:rsidRDefault="00EB57CF" w:rsidP="00EB57CF">
      <w:pPr>
        <w:tabs>
          <w:tab w:val="left" w:pos="217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 области</w:t>
      </w:r>
    </w:p>
    <w:p w14:paraId="5C408A13" w14:textId="77777777" w:rsidR="00EB57CF" w:rsidRPr="00B278D8" w:rsidRDefault="00EB57CF" w:rsidP="00EB57CF">
      <w:pPr>
        <w:tabs>
          <w:tab w:val="left" w:pos="2175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32FDD75D" w14:textId="578DA52E" w:rsidR="00EB57CF" w:rsidRPr="00B278D8" w:rsidRDefault="00EB57CF" w:rsidP="00EB57CF">
      <w:pPr>
        <w:tabs>
          <w:tab w:val="left" w:pos="6885"/>
        </w:tabs>
        <w:spacing w:after="0" w:line="240" w:lineRule="auto"/>
        <w:ind w:left="435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</w:t>
      </w:r>
      <w:r w:rsidR="00F272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4893563A" w14:textId="4B284F1B" w:rsidR="00EB57CF" w:rsidRPr="00B278D8" w:rsidRDefault="00B12E9B" w:rsidP="00EB57CF">
      <w:pPr>
        <w:tabs>
          <w:tab w:val="left" w:pos="6960"/>
        </w:tabs>
        <w:spacing w:after="0" w:line="240" w:lineRule="auto"/>
        <w:ind w:left="623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7CF"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575FCA68" w14:textId="77777777" w:rsidR="00EB57CF" w:rsidRPr="00B278D8" w:rsidRDefault="00EB57CF" w:rsidP="00EB57CF">
      <w:pPr>
        <w:tabs>
          <w:tab w:val="left" w:pos="549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Проживающего (ей) по адресу:                  </w:t>
      </w:r>
    </w:p>
    <w:p w14:paraId="10E4E1BC" w14:textId="1D124112" w:rsidR="00EB57CF" w:rsidRPr="00B278D8" w:rsidRDefault="00B12E9B" w:rsidP="00B12E9B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EB57CF"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26037435" w14:textId="77777777" w:rsidR="00EB57CF" w:rsidRPr="00B278D8" w:rsidRDefault="00EB57CF" w:rsidP="00EB57C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6D8DE74C" w14:textId="77777777" w:rsidR="00EB57CF" w:rsidRPr="00B278D8" w:rsidRDefault="00EB57CF" w:rsidP="00EB57CF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тел:________________________________</w:t>
      </w:r>
    </w:p>
    <w:p w14:paraId="77EF4AD6" w14:textId="77777777" w:rsidR="00EB57CF" w:rsidRPr="00B278D8" w:rsidRDefault="00EB57CF" w:rsidP="00EB5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6FA3D" w14:textId="7A039FCC" w:rsidR="00EB57CF" w:rsidRPr="00B278D8" w:rsidRDefault="00EB57CF" w:rsidP="00EB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65089"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 </w:t>
      </w:r>
    </w:p>
    <w:p w14:paraId="3180307A" w14:textId="48465D52" w:rsidR="00065089" w:rsidRPr="00B278D8" w:rsidRDefault="00065089" w:rsidP="00065089">
      <w:p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278D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участии в отборе для </w:t>
      </w:r>
      <w:r w:rsidRPr="00B278D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заключения договора о целевом обучении </w:t>
      </w: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образовательной программе среднего 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2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302E08D3" w14:textId="28408CF1" w:rsidR="00EB57CF" w:rsidRPr="00B278D8" w:rsidRDefault="00EB57CF" w:rsidP="00EB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1563B6" w14:textId="4B2B1528" w:rsidR="00EB57CF" w:rsidRPr="00B278D8" w:rsidRDefault="00EB57CF" w:rsidP="00EB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</w:t>
      </w:r>
    </w:p>
    <w:p w14:paraId="5C9F2DE2" w14:textId="089C60BC" w:rsidR="00EB57CF" w:rsidRPr="00EB57CF" w:rsidRDefault="00EB57CF" w:rsidP="00EB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B57CF">
        <w:rPr>
          <w:rFonts w:ascii="Times New Roman" w:eastAsia="Times New Roman" w:hAnsi="Times New Roman" w:cs="Times New Roman"/>
          <w:sz w:val="20"/>
          <w:szCs w:val="28"/>
          <w:lang w:eastAsia="ru-RU"/>
        </w:rPr>
        <w:t>(фамилия, имя, отчество (при наличии), дата рождения</w:t>
      </w:r>
    </w:p>
    <w:p w14:paraId="6A28623F" w14:textId="45F8B049" w:rsidR="00065089" w:rsidRPr="00B278D8" w:rsidRDefault="00065089" w:rsidP="000650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отборе претендентов для заключения договора о целевом обучении по образовательной программе среднего профессионального</w:t>
      </w:r>
      <w:r w:rsidR="00F272C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в </w:t>
      </w:r>
      <w:r w:rsidR="00AE59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5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</w:p>
    <w:p w14:paraId="36A55E53" w14:textId="4488436F" w:rsidR="00EB57CF" w:rsidRPr="00B278D8" w:rsidRDefault="00F272C0" w:rsidP="00EB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="00EB57CF" w:rsidRPr="00B278D8">
        <w:rPr>
          <w:rFonts w:ascii="Times New Roman" w:eastAsia="Times New Roman" w:hAnsi="Times New Roman" w:cs="Times New Roman"/>
          <w:lang w:eastAsia="ru-RU"/>
        </w:rPr>
        <w:t>нужное</w:t>
      </w:r>
      <w:r w:rsidR="00065089" w:rsidRPr="00B278D8">
        <w:rPr>
          <w:rFonts w:ascii="Times New Roman" w:eastAsia="Times New Roman" w:hAnsi="Times New Roman" w:cs="Times New Roman"/>
          <w:lang w:eastAsia="ru-RU"/>
        </w:rPr>
        <w:t xml:space="preserve"> подчеркнуть</w:t>
      </w:r>
      <w:r w:rsidR="00EB57CF" w:rsidRPr="00B278D8">
        <w:rPr>
          <w:rFonts w:ascii="Times New Roman" w:eastAsia="Times New Roman" w:hAnsi="Times New Roman" w:cs="Times New Roman"/>
          <w:lang w:eastAsia="ru-RU"/>
        </w:rPr>
        <w:t>)</w:t>
      </w:r>
    </w:p>
    <w:p w14:paraId="614113F6" w14:textId="3F2D41A1" w:rsidR="00065089" w:rsidRDefault="00B12E9B" w:rsidP="00EB5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41B70A7" w14:textId="6F1AAA8A" w:rsidR="00B12E9B" w:rsidRPr="00B278D8" w:rsidRDefault="00B12E9B" w:rsidP="00B1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78D8">
        <w:rPr>
          <w:rFonts w:ascii="Times New Roman" w:eastAsia="Times New Roman" w:hAnsi="Times New Roman" w:cs="Times New Roman"/>
          <w:lang w:eastAsia="ru-RU"/>
        </w:rPr>
        <w:t>(название образовательной организации)</w:t>
      </w:r>
    </w:p>
    <w:p w14:paraId="6D0D652B" w14:textId="08938C91" w:rsidR="00B12E9B" w:rsidRDefault="00B12E9B" w:rsidP="00B1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1325D46" w14:textId="3E8CA573" w:rsidR="00B12E9B" w:rsidRPr="00B278D8" w:rsidRDefault="00B12E9B" w:rsidP="00B1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78D8">
        <w:rPr>
          <w:rFonts w:ascii="Times New Roman" w:eastAsia="Times New Roman" w:hAnsi="Times New Roman" w:cs="Times New Roman"/>
          <w:lang w:eastAsia="ru-RU"/>
        </w:rPr>
        <w:t>(профессия, специальность, направление подготовки, научная специальность)</w:t>
      </w:r>
    </w:p>
    <w:p w14:paraId="5712F02C" w14:textId="575B41BE" w:rsidR="00EB57CF" w:rsidRPr="00B278D8" w:rsidRDefault="00EB57CF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0B8DCF" w14:textId="476333A1" w:rsidR="00B278D8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рассмотрения заявления прошу:</w:t>
      </w:r>
    </w:p>
    <w:p w14:paraId="5BAB806D" w14:textId="2D57A2CE" w:rsidR="00C26BB7" w:rsidRDefault="00C26BB7" w:rsidP="00F272C0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1)выдать при личном обращении в </w:t>
      </w:r>
      <w:r w:rsidR="00F272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образованию Усольского муниципального района Иркутской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4F744CD" w14:textId="38578770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2)направить на почтовый адрес:___________________________________________</w:t>
      </w:r>
    </w:p>
    <w:p w14:paraId="6D9759C2" w14:textId="77777777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9187F5" w14:textId="77777777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5F10F" w14:textId="1B19A476" w:rsidR="008916B0" w:rsidRDefault="00B12E9B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Дата. Подпись</w:t>
      </w:r>
    </w:p>
    <w:p w14:paraId="41C71045" w14:textId="0CC7F2E6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BE0E22" w14:textId="2F31317A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3EA5E" w14:textId="0182D1D9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B92011" w14:textId="630FE26C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6E420E" w14:textId="67E8FC22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1D97AA" w14:textId="3A504381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3A7153" w14:textId="411A3F3D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F8E8F2" w14:textId="360D40F7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20E49" w14:textId="596AD618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42CCF" w14:textId="1F57F617" w:rsidR="00C26BB7" w:rsidRDefault="00C26BB7" w:rsidP="00EB57CF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31F042" w14:textId="6E62BE9D" w:rsidR="002C47E0" w:rsidRPr="008C055F" w:rsidRDefault="002C47E0" w:rsidP="002C4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055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B278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14:paraId="58DACE1F" w14:textId="77777777" w:rsidR="002C47E0" w:rsidRPr="008C055F" w:rsidRDefault="002C47E0" w:rsidP="002C4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Порядку обора претендентов для заключения</w:t>
      </w:r>
    </w:p>
    <w:p w14:paraId="5D22534D" w14:textId="77777777" w:rsidR="002C47E0" w:rsidRPr="008C055F" w:rsidRDefault="002C47E0" w:rsidP="002C4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договора о целевом обучении по образовательным программам</w:t>
      </w:r>
    </w:p>
    <w:p w14:paraId="08E29B3A" w14:textId="77777777" w:rsidR="002C47E0" w:rsidRPr="008C055F" w:rsidRDefault="002C47E0" w:rsidP="002C4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среднего профессионального образования </w:t>
      </w:r>
    </w:p>
    <w:p w14:paraId="7869A2E9" w14:textId="55ED0195" w:rsidR="002C47E0" w:rsidRPr="00EB57CF" w:rsidRDefault="002C47E0" w:rsidP="002C4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высшего образования в </w:t>
      </w:r>
      <w:r w:rsidR="00AE594D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системе</w:t>
      </w:r>
      <w:r w:rsidRPr="008C05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272C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образования</w:t>
      </w:r>
    </w:p>
    <w:p w14:paraId="079BB03F" w14:textId="77777777" w:rsidR="002C47E0" w:rsidRPr="00EB57CF" w:rsidRDefault="002C47E0" w:rsidP="002C4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32CBFD4C" w14:textId="77777777" w:rsidR="005150C0" w:rsidRPr="00FF7CB5" w:rsidRDefault="005150C0" w:rsidP="005150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-8"/>
          <w:lang w:eastAsia="ru-RU"/>
        </w:rPr>
      </w:pPr>
    </w:p>
    <w:p w14:paraId="1123B2B4" w14:textId="6E473C41" w:rsidR="00B278D8" w:rsidRDefault="00B278D8" w:rsidP="00B278D8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14:paraId="3DDF6BFF" w14:textId="77777777" w:rsidR="00C26BB7" w:rsidRDefault="00C26BB7" w:rsidP="00B278D8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14:paraId="7C6D5357" w14:textId="2F8D8A38" w:rsidR="00B278D8" w:rsidRDefault="00B278D8" w:rsidP="00B278D8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АНКЕТА</w:t>
      </w:r>
    </w:p>
    <w:p w14:paraId="63FC54A5" w14:textId="3123356A" w:rsidR="00B278D8" w:rsidRDefault="00B278D8" w:rsidP="00B278D8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(заполняется собственноручно)</w:t>
      </w:r>
    </w:p>
    <w:p w14:paraId="2EC4ED8A" w14:textId="77777777" w:rsidR="00B278D8" w:rsidRDefault="00B278D8" w:rsidP="00B278D8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278D8" w14:paraId="27F7F7A3" w14:textId="77777777" w:rsidTr="00B278D8">
        <w:tc>
          <w:tcPr>
            <w:tcW w:w="9345" w:type="dxa"/>
          </w:tcPr>
          <w:p w14:paraId="4142AD27" w14:textId="482204B6" w:rsidR="00B278D8" w:rsidRDefault="00B278D8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1.ФИО (полностью)</w:t>
            </w:r>
          </w:p>
          <w:p w14:paraId="5C1BA770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4682EE2C" w14:textId="4FCE87F5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B278D8" w14:paraId="37169F79" w14:textId="77777777" w:rsidTr="00B278D8">
        <w:tc>
          <w:tcPr>
            <w:tcW w:w="9345" w:type="dxa"/>
          </w:tcPr>
          <w:p w14:paraId="3FE0EE36" w14:textId="2BF34E0D" w:rsidR="00B278D8" w:rsidRDefault="00B278D8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2.Число, месяц, год и место рождения (село, деревня, город, район, область, край, республика, страна)</w:t>
            </w:r>
          </w:p>
          <w:p w14:paraId="300624D0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6EE3E009" w14:textId="35F98144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B278D8" w14:paraId="226FF9D2" w14:textId="77777777" w:rsidTr="00B278D8">
        <w:tc>
          <w:tcPr>
            <w:tcW w:w="9345" w:type="dxa"/>
          </w:tcPr>
          <w:p w14:paraId="568BC847" w14:textId="76BEFC1A" w:rsidR="00B278D8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3. Гражданство (если изменяли, то укажите, когда и по какой причине)</w:t>
            </w:r>
          </w:p>
          <w:p w14:paraId="17DA68A9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79F0B580" w14:textId="331F65A9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B278D8" w14:paraId="06233C30" w14:textId="77777777" w:rsidTr="00B278D8">
        <w:tc>
          <w:tcPr>
            <w:tcW w:w="9345" w:type="dxa"/>
          </w:tcPr>
          <w:p w14:paraId="50E52405" w14:textId="30EDCE92" w:rsidR="00B278D8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4.Образование (когда и какие образовательные организации окончили, номер аттестата, диплома)</w:t>
            </w:r>
          </w:p>
          <w:p w14:paraId="2E1A9334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3CCFACC1" w14:textId="4B8F3B5C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B278D8" w14:paraId="7D129FDE" w14:textId="77777777" w:rsidTr="00B278D8">
        <w:tc>
          <w:tcPr>
            <w:tcW w:w="9345" w:type="dxa"/>
          </w:tcPr>
          <w:p w14:paraId="7E586290" w14:textId="4C8DF567" w:rsidR="00B278D8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5.Награды: грамоты, дипломы, иные награды и знаки отличия</w:t>
            </w:r>
          </w:p>
          <w:p w14:paraId="7D0C3D24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10C8A946" w14:textId="01A3A75E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B278D8" w14:paraId="6CC58B90" w14:textId="77777777" w:rsidTr="00B278D8">
        <w:tc>
          <w:tcPr>
            <w:tcW w:w="9345" w:type="dxa"/>
          </w:tcPr>
          <w:p w14:paraId="2A789A77" w14:textId="59928E47" w:rsidR="00B278D8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 xml:space="preserve">6.Домашний адрес (адрес регистрации, фактического проживания), номер телефона,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en-US" w:eastAsia="ru-RU"/>
              </w:rPr>
              <w:t>e</w:t>
            </w:r>
            <w:r w:rsidRPr="004D00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val="en-US" w:eastAsia="ru-RU"/>
              </w:rPr>
              <w:t>mail</w:t>
            </w:r>
            <w:r w:rsidRPr="004D00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)</w:t>
            </w:r>
          </w:p>
          <w:p w14:paraId="666931E7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4E8C05C1" w14:textId="1FCA2EF8" w:rsidR="004D00F9" w:rsidRP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B278D8" w14:paraId="07A7573A" w14:textId="77777777" w:rsidTr="00B278D8">
        <w:tc>
          <w:tcPr>
            <w:tcW w:w="9345" w:type="dxa"/>
          </w:tcPr>
          <w:p w14:paraId="48AF4273" w14:textId="6CAC4B46" w:rsidR="00B278D8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 w:rsidRPr="004D00F9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.Серия и номер паспорта или документ, удостоверяющий личность</w:t>
            </w:r>
          </w:p>
          <w:p w14:paraId="28D0ACE6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7187F3F8" w14:textId="6FCA8DCF" w:rsidR="004D00F9" w:rsidRP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  <w:tr w:rsidR="00B278D8" w14:paraId="12F08B78" w14:textId="77777777" w:rsidTr="00B278D8">
        <w:tc>
          <w:tcPr>
            <w:tcW w:w="9345" w:type="dxa"/>
          </w:tcPr>
          <w:p w14:paraId="1D34CCB7" w14:textId="6885BFC1" w:rsidR="00B278D8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  <w:t>8.Дополнительные сведения</w:t>
            </w:r>
          </w:p>
          <w:p w14:paraId="6E1A44E6" w14:textId="77777777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  <w:p w14:paraId="39C9EF5D" w14:textId="0695002F" w:rsidR="004D00F9" w:rsidRDefault="004D00F9" w:rsidP="004D00F9">
            <w:pPr>
              <w:tabs>
                <w:tab w:val="left" w:pos="7350"/>
              </w:tabs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  <w:lang w:eastAsia="ru-RU"/>
              </w:rPr>
            </w:pPr>
          </w:p>
        </w:tc>
      </w:tr>
    </w:tbl>
    <w:p w14:paraId="3728A75C" w14:textId="77777777" w:rsidR="00B278D8" w:rsidRDefault="00B278D8" w:rsidP="00B278D8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14:paraId="23C141A5" w14:textId="48001309" w:rsidR="00B278D8" w:rsidRDefault="00B278D8" w:rsidP="00B278D8">
      <w:pPr>
        <w:tabs>
          <w:tab w:val="left" w:pos="73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14:paraId="45E70DAC" w14:textId="4E8BCD44" w:rsidR="00B278D8" w:rsidRDefault="004D00F9" w:rsidP="004D00F9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Дата:_________________________</w:t>
      </w:r>
    </w:p>
    <w:p w14:paraId="5BCA0F02" w14:textId="71AE9C7C" w:rsidR="00B278D8" w:rsidRDefault="00B278D8" w:rsidP="004D00F9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14:paraId="52B63C4E" w14:textId="728DE1F2" w:rsidR="00B278D8" w:rsidRDefault="004D00F9" w:rsidP="004D00F9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Подпись:______________________</w:t>
      </w:r>
    </w:p>
    <w:p w14:paraId="1A30F91D" w14:textId="77777777" w:rsidR="00C7212A" w:rsidRDefault="00C7212A" w:rsidP="001066C4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719F3FB1" w14:textId="77777777" w:rsidR="000C1341" w:rsidRDefault="000C1341" w:rsidP="001066C4">
      <w:pPr>
        <w:pStyle w:val="ConsPlusNormal"/>
        <w:jc w:val="right"/>
        <w:outlineLvl w:val="0"/>
        <w:rPr>
          <w:b w:val="0"/>
          <w:sz w:val="24"/>
          <w:szCs w:val="24"/>
        </w:rPr>
      </w:pPr>
    </w:p>
    <w:p w14:paraId="1D5C332E" w14:textId="15FA0B35" w:rsidR="001066C4" w:rsidRPr="009C30E4" w:rsidRDefault="001066C4" w:rsidP="001066C4">
      <w:pPr>
        <w:pStyle w:val="ConsPlusNormal"/>
        <w:jc w:val="right"/>
        <w:outlineLvl w:val="0"/>
        <w:rPr>
          <w:b w:val="0"/>
          <w:sz w:val="24"/>
          <w:szCs w:val="24"/>
        </w:rPr>
      </w:pPr>
      <w:r w:rsidRPr="009C30E4">
        <w:rPr>
          <w:b w:val="0"/>
          <w:sz w:val="24"/>
          <w:szCs w:val="24"/>
        </w:rPr>
        <w:lastRenderedPageBreak/>
        <w:t>Приложение</w:t>
      </w:r>
      <w:r w:rsidR="00B95306">
        <w:rPr>
          <w:b w:val="0"/>
          <w:sz w:val="24"/>
          <w:szCs w:val="24"/>
        </w:rPr>
        <w:t xml:space="preserve"> </w:t>
      </w:r>
      <w:r w:rsidR="00B278D8">
        <w:rPr>
          <w:b w:val="0"/>
          <w:sz w:val="24"/>
          <w:szCs w:val="24"/>
        </w:rPr>
        <w:t>3</w:t>
      </w:r>
      <w:r w:rsidRPr="009C30E4">
        <w:rPr>
          <w:b w:val="0"/>
          <w:sz w:val="24"/>
          <w:szCs w:val="24"/>
        </w:rPr>
        <w:t xml:space="preserve"> </w:t>
      </w:r>
    </w:p>
    <w:p w14:paraId="397C2ADC" w14:textId="77777777" w:rsidR="00F272C0" w:rsidRPr="001A1369" w:rsidRDefault="00B278D8" w:rsidP="00F272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sz w:val="24"/>
          <w:szCs w:val="24"/>
        </w:rPr>
        <w:t xml:space="preserve"> к </w:t>
      </w:r>
      <w:r w:rsidR="00F272C0" w:rsidRPr="001A1369">
        <w:rPr>
          <w:rFonts w:ascii="Times New Roman" w:hAnsi="Times New Roman" w:cs="Times New Roman"/>
          <w:bCs/>
          <w:sz w:val="24"/>
          <w:szCs w:val="24"/>
        </w:rPr>
        <w:t xml:space="preserve">приказу Комитета по образованию </w:t>
      </w:r>
    </w:p>
    <w:p w14:paraId="6B85006D" w14:textId="77777777" w:rsidR="00F272C0" w:rsidRPr="001A1369" w:rsidRDefault="00F272C0" w:rsidP="00F272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 xml:space="preserve">Усольского муниципального района </w:t>
      </w:r>
    </w:p>
    <w:p w14:paraId="686E52E0" w14:textId="77777777" w:rsidR="00F272C0" w:rsidRPr="001A1369" w:rsidRDefault="00F272C0" w:rsidP="00F272C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A1369">
        <w:rPr>
          <w:rFonts w:ascii="Times New Roman" w:hAnsi="Times New Roman" w:cs="Times New Roman"/>
          <w:bCs/>
          <w:sz w:val="24"/>
          <w:szCs w:val="24"/>
        </w:rPr>
        <w:t>Иркутской области</w:t>
      </w:r>
    </w:p>
    <w:p w14:paraId="446A5922" w14:textId="77777777" w:rsidR="001B7942" w:rsidRPr="00C3466E" w:rsidRDefault="001B7942" w:rsidP="001B7942">
      <w:pPr>
        <w:pStyle w:val="ConsPlusNormal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«15</w:t>
      </w:r>
      <w:r w:rsidRPr="00C3466E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апреля </w:t>
      </w:r>
      <w:r w:rsidRPr="00C3466E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25</w:t>
      </w:r>
      <w:r w:rsidRPr="00C3466E">
        <w:rPr>
          <w:b w:val="0"/>
          <w:sz w:val="24"/>
          <w:szCs w:val="24"/>
        </w:rPr>
        <w:t xml:space="preserve"> г. № </w:t>
      </w:r>
      <w:r>
        <w:rPr>
          <w:b w:val="0"/>
          <w:sz w:val="24"/>
          <w:szCs w:val="24"/>
        </w:rPr>
        <w:t>178</w:t>
      </w:r>
    </w:p>
    <w:p w14:paraId="129D2322" w14:textId="77777777" w:rsidR="001066C4" w:rsidRPr="009C30E4" w:rsidRDefault="001066C4" w:rsidP="001066C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4" w:name="_GoBack"/>
      <w:bookmarkEnd w:id="4"/>
    </w:p>
    <w:p w14:paraId="6EECA745" w14:textId="07D9EF3E" w:rsidR="001066C4" w:rsidRPr="009C30E4" w:rsidRDefault="001066C4" w:rsidP="004B53B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F9C4DA" w14:textId="77777777" w:rsidR="00B94A27" w:rsidRDefault="00B94A27" w:rsidP="001066C4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911F45" w14:textId="48EDF5C1" w:rsidR="001066C4" w:rsidRPr="00524A3C" w:rsidRDefault="001066C4" w:rsidP="001066C4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48335B"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рядок</w:t>
      </w:r>
    </w:p>
    <w:p w14:paraId="05D2F975" w14:textId="77777777" w:rsidR="00F272C0" w:rsidRDefault="001066C4" w:rsidP="001066C4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мер материального стимулирования граждан</w:t>
      </w:r>
      <w:r w:rsidR="005B5D63"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заключивши</w:t>
      </w:r>
      <w:r w:rsidR="005B5D63"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договор о целевом обучении по образовательным программам среднего профессионального </w:t>
      </w:r>
      <w:r w:rsidR="008855D9"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высшего</w:t>
      </w:r>
      <w:r w:rsidR="00F2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14:paraId="54F3AE8B" w14:textId="58C447FB" w:rsidR="001066C4" w:rsidRPr="00524A3C" w:rsidRDefault="001066C4" w:rsidP="001066C4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</w:t>
      </w:r>
      <w:r w:rsidR="00F7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истеме</w:t>
      </w:r>
      <w:r w:rsidRPr="00524A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2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</w:p>
    <w:p w14:paraId="4EBBC3A9" w14:textId="144E15B2" w:rsidR="001066C4" w:rsidRPr="00524A3C" w:rsidRDefault="001066C4" w:rsidP="001066C4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4595C0" w14:textId="66128783" w:rsidR="003042F8" w:rsidRPr="00524A3C" w:rsidRDefault="003042F8" w:rsidP="00AD2C9F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1.Настоящ</w:t>
      </w:r>
      <w:r w:rsidR="0048335B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8335B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условия предоставления мер материального стимулирования граждан</w:t>
      </w:r>
      <w:r w:rsidR="005B5D6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заключивши</w:t>
      </w:r>
      <w:r w:rsidR="005B5D6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 о целевом обучении по </w:t>
      </w:r>
      <w:bookmarkStart w:id="5" w:name="_Hlk184335677"/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образовательным программам среднего профессионального и высшего образования в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5"/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меры материального стимулирования)</w:t>
      </w:r>
      <w:r w:rsidR="00A71FD8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7E9DD7" w14:textId="59663158" w:rsidR="00406D58" w:rsidRPr="00524A3C" w:rsidRDefault="003042F8" w:rsidP="008A0C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Условием договора о целевом обучении является предоставление гражданину, заключившему договор о целевом обучении по образовательным программам </w:t>
      </w:r>
      <w:bookmarkStart w:id="6" w:name="_Hlk113540775"/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профессионального и высшего </w:t>
      </w:r>
      <w:bookmarkEnd w:id="6"/>
      <w:r w:rsidR="008855D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в</w:t>
      </w:r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</w:t>
      </w:r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период обучения мер материального </w:t>
      </w:r>
      <w:r w:rsidR="0044730B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стимулирования в</w:t>
      </w:r>
      <w:r w:rsidR="00C20866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</w:t>
      </w:r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</w:t>
      </w:r>
      <w:r w:rsidR="00C20866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выплат</w:t>
      </w:r>
      <w:r w:rsidR="00C20866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0575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1D7F36" w14:textId="54A461EB" w:rsidR="00572B2D" w:rsidRDefault="00406D58" w:rsidP="00572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3.Предоставление мер материального стимулирования гражданину осуществляется </w:t>
      </w:r>
      <w:r w:rsidR="008855D9" w:rsidRPr="00572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8855D9" w:rsidRPr="0057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</w:t>
      </w:r>
      <w:r w:rsidR="001F0155" w:rsidRPr="0057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местного бюджета на текущий год, </w:t>
      </w:r>
      <w:r w:rsidR="00572B2D" w:rsidRPr="0057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осуществляется прием на целевое обучение.</w:t>
      </w:r>
    </w:p>
    <w:p w14:paraId="0CAB4F20" w14:textId="398CB55A" w:rsidR="009514A4" w:rsidRPr="00524A3C" w:rsidRDefault="00406D58" w:rsidP="008A0C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71FD8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14A4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Обязательствами гражданина, заключившего договор о целевом обучении, являются:</w:t>
      </w:r>
    </w:p>
    <w:p w14:paraId="37478BE1" w14:textId="44123AB6" w:rsidR="009514A4" w:rsidRPr="00524A3C" w:rsidRDefault="009514A4" w:rsidP="008A0C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1)освоение образовательной программы, указанной в договоре о целевом обучении (с возможностью изменения </w:t>
      </w:r>
      <w:r w:rsidR="009564B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программы 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(или) формы обучения по согласованию с </w:t>
      </w:r>
      <w:r w:rsidR="00E77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аказчиком);</w:t>
      </w:r>
    </w:p>
    <w:p w14:paraId="383A6C59" w14:textId="35FCDDA8" w:rsidR="003042F8" w:rsidRPr="00524A3C" w:rsidRDefault="009514A4" w:rsidP="008A0C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2)осуществление трудовой деятельности в </w:t>
      </w:r>
      <w:r w:rsidR="009564B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с</w:t>
      </w:r>
      <w:r w:rsidR="00AE5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</w:t>
      </w:r>
      <w:r w:rsidR="009564B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 w:rsidR="009564B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Усольского муниципального района Иркутской области в 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не менее </w:t>
      </w:r>
      <w:r w:rsidR="006A445F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в соответствии с </w:t>
      </w:r>
      <w:r w:rsidR="009564B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полученной квалификацией с учетом трудоустройства в срок, установленный договором о целевом обучении. </w:t>
      </w:r>
    </w:p>
    <w:p w14:paraId="02ED7100" w14:textId="73CCA133" w:rsidR="00685099" w:rsidRPr="00524A3C" w:rsidRDefault="00685099" w:rsidP="008A0C94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«не менее трех лет» не включается прохождение срочной воинской службы или альтернативной службы, нахождение в отпуске по беременности и родам, а также по уходу за ребенком.</w:t>
      </w:r>
    </w:p>
    <w:p w14:paraId="4752E32C" w14:textId="63FD08FC" w:rsidR="005B5D63" w:rsidRPr="00524A3C" w:rsidRDefault="00406D58" w:rsidP="0010524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564B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B6C35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 материального </w:t>
      </w:r>
      <w:r w:rsidR="0015588B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стимулирования </w:t>
      </w:r>
      <w:r w:rsidR="001D2D97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денежной выплаты </w:t>
      </w:r>
      <w:r w:rsidR="0015588B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</w:t>
      </w:r>
      <w:r w:rsidR="00C7212A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всего периода обучения до завершения</w:t>
      </w:r>
      <w:r w:rsidR="001D2D97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обучения</w:t>
      </w:r>
      <w:r w:rsidR="005B5D63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3E5886F" w14:textId="0A0FD0A4" w:rsidR="005B5D63" w:rsidRPr="00524A3C" w:rsidRDefault="005B5D63" w:rsidP="0010524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1)гражданам в период </w:t>
      </w:r>
      <w:r w:rsidR="00D403E0" w:rsidRPr="005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очного </w:t>
      </w:r>
      <w:r w:rsidRPr="005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образовательным программам высшего образования </w:t>
      </w:r>
      <w:r w:rsidR="00C26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ежемесячной денежной выплаты в размере государственной академической стипендии, назначаемой в порядке, </w:t>
      </w:r>
      <w:r w:rsidR="00C26B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</w:t>
      </w:r>
      <w:r w:rsid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26BB7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3 статьи 36</w:t>
      </w:r>
      <w:r w:rsidR="00105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8855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105245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образовании в Российской Федерации»;</w:t>
      </w:r>
    </w:p>
    <w:p w14:paraId="27AFF732" w14:textId="699704BD" w:rsidR="005B5D63" w:rsidRPr="00524A3C" w:rsidRDefault="005B5D63" w:rsidP="005B5D6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2)гражданам в период </w:t>
      </w:r>
      <w:r w:rsidR="00D403E0" w:rsidRPr="005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очного </w:t>
      </w:r>
      <w:r w:rsidRPr="00524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обучения по образовательным программам среднего профессионального </w:t>
      </w:r>
      <w:r w:rsidR="00D403E0" w:rsidRPr="00524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403E0" w:rsidRPr="00B0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положительные результаты освоения образовательной программы</w:t>
      </w:r>
      <w:r w:rsidR="00EC7E84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семестров, но не чаще двух раз в год.</w:t>
      </w:r>
    </w:p>
    <w:p w14:paraId="110935BD" w14:textId="17E18CB0" w:rsidR="00B711DF" w:rsidRPr="00524A3C" w:rsidRDefault="00406D58" w:rsidP="001B6C3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403E0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.Для получения мер материального стимулирования</w:t>
      </w:r>
      <w:r w:rsidR="00076ED9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гражданин предоставляет Заказчику</w:t>
      </w:r>
      <w:r w:rsidR="00B711DF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DD85C2" w14:textId="31FC0DC9" w:rsidR="001D2D97" w:rsidRPr="00524A3C" w:rsidRDefault="00B711DF" w:rsidP="001B6C3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D2D97" w:rsidRPr="00524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назначении денежной выплаты, предоставляемой в качестве меры материального стимулирования;</w:t>
      </w:r>
    </w:p>
    <w:p w14:paraId="2175646B" w14:textId="4AAE1B2D" w:rsidR="00076ED9" w:rsidRPr="00F32882" w:rsidRDefault="00B711DF" w:rsidP="001B6C3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2D97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1486E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32882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тридцати календарных</w:t>
      </w:r>
      <w:r w:rsidR="00A1486E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семестра предоставляет Заказчику</w:t>
      </w:r>
      <w:r w:rsidR="00D403E0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достоверные сведения о результатах освоения образовательной программы за семестр, выданные образовательной организацией</w:t>
      </w:r>
      <w:r w:rsidR="00076ED9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или высшего образования.</w:t>
      </w:r>
    </w:p>
    <w:p w14:paraId="496722E8" w14:textId="05493EE4" w:rsidR="001B6C35" w:rsidRPr="00F32882" w:rsidRDefault="00406D58" w:rsidP="007005E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22820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.Конкретный размер материального стимулирования (денежной выплаты) определяется в соответствии с условиями договора о целевом обучении </w:t>
      </w:r>
      <w:r w:rsidR="0015588B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программам среднего профессионального и высшего </w:t>
      </w:r>
      <w:r w:rsidR="00F32882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</w:t>
      </w:r>
      <w:r w:rsidR="0015588B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="0015588B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22820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6E6E3" w14:textId="4F44C594" w:rsidR="00406D58" w:rsidRDefault="00406D58" w:rsidP="00406D5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8.Меры материального стимулирования предоставляются гражданину </w:t>
      </w:r>
      <w:r w:rsidRPr="00F32882">
        <w:rPr>
          <w:rFonts w:ascii="Times New Roman" w:eastAsia="Calibri" w:hAnsi="Times New Roman" w:cs="Times New Roman"/>
          <w:sz w:val="28"/>
          <w:szCs w:val="28"/>
        </w:rPr>
        <w:t xml:space="preserve">путем перечисления денежных средств на банковский счет, реквизиты которого указаны в </w:t>
      </w:r>
      <w:r w:rsidR="00F32882" w:rsidRPr="00F32882">
        <w:rPr>
          <w:rFonts w:ascii="Times New Roman" w:eastAsia="Calibri" w:hAnsi="Times New Roman" w:cs="Times New Roman"/>
          <w:sz w:val="28"/>
          <w:szCs w:val="28"/>
        </w:rPr>
        <w:t>разделе «</w:t>
      </w:r>
      <w:r w:rsidRPr="00F32882">
        <w:rPr>
          <w:rFonts w:ascii="Times New Roman" w:eastAsia="Calibri" w:hAnsi="Times New Roman" w:cs="Times New Roman"/>
          <w:sz w:val="28"/>
          <w:szCs w:val="28"/>
        </w:rPr>
        <w:t>Адреса и платежные реквизиты сторон» договора о целевом обучении.</w:t>
      </w:r>
    </w:p>
    <w:p w14:paraId="1C5CA113" w14:textId="0068A005" w:rsidR="00105245" w:rsidRPr="00F32882" w:rsidRDefault="00105245" w:rsidP="00406D5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Выплата материального стимулирования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ежемесячной денежной выплаты в размере государственной академической стипендии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гражданину производится не позднее 25 числа </w:t>
      </w:r>
      <w:r w:rsidR="008855D9">
        <w:rPr>
          <w:rFonts w:ascii="Times New Roman" w:eastAsia="Calibri" w:hAnsi="Times New Roman" w:cs="Times New Roman"/>
          <w:sz w:val="28"/>
          <w:szCs w:val="28"/>
        </w:rPr>
        <w:t>месяца, следующего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месяцем подписания договора о целевом обучении по образовательной программе высшего образования.</w:t>
      </w:r>
    </w:p>
    <w:p w14:paraId="0BA26208" w14:textId="53F39594" w:rsidR="00B711DF" w:rsidRPr="00F32882" w:rsidRDefault="007005E4" w:rsidP="007005E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9.</w:t>
      </w:r>
      <w:r w:rsidR="00B711DF" w:rsidRPr="00F32882">
        <w:rPr>
          <w:sz w:val="28"/>
          <w:szCs w:val="28"/>
        </w:rPr>
        <w:t xml:space="preserve">В договоре о целевом обучении по образовательным программам высшего образования Заказчик имеет право предусмотреть требования к успеваемости </w:t>
      </w:r>
      <w:r w:rsidR="00A1486E" w:rsidRPr="00F32882">
        <w:rPr>
          <w:sz w:val="28"/>
          <w:szCs w:val="28"/>
        </w:rPr>
        <w:t>г</w:t>
      </w:r>
      <w:r w:rsidR="00B711DF" w:rsidRPr="00F32882">
        <w:rPr>
          <w:sz w:val="28"/>
          <w:szCs w:val="28"/>
        </w:rPr>
        <w:t xml:space="preserve">ражданина и возможность сокращения мер материального стимулирования при невыполнении </w:t>
      </w:r>
      <w:r w:rsidR="00F32882" w:rsidRPr="00F32882">
        <w:rPr>
          <w:sz w:val="28"/>
          <w:szCs w:val="28"/>
        </w:rPr>
        <w:t>гражданином этих</w:t>
      </w:r>
      <w:r w:rsidR="00B711DF" w:rsidRPr="00F32882">
        <w:rPr>
          <w:sz w:val="28"/>
          <w:szCs w:val="28"/>
        </w:rPr>
        <w:t xml:space="preserve"> требований.</w:t>
      </w:r>
      <w:r w:rsidR="00A1486E" w:rsidRPr="00F32882">
        <w:rPr>
          <w:sz w:val="28"/>
          <w:szCs w:val="28"/>
        </w:rPr>
        <w:t xml:space="preserve"> Размер сокращения мер материального стимулирования не может превышать 75% от размера Государственной академической стипендии.</w:t>
      </w:r>
    </w:p>
    <w:p w14:paraId="4447F0BF" w14:textId="40E4C9D5" w:rsidR="00A1486E" w:rsidRPr="00F32882" w:rsidRDefault="00A1486E" w:rsidP="007005E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10.Предоставление мер материального стимулирования в виде ежемесячной денежной выплаты</w:t>
      </w:r>
      <w:r w:rsidR="00076ED9" w:rsidRPr="00F32882">
        <w:rPr>
          <w:sz w:val="28"/>
          <w:szCs w:val="28"/>
        </w:rPr>
        <w:t xml:space="preserve"> приостанавливается:</w:t>
      </w:r>
    </w:p>
    <w:p w14:paraId="241FD768" w14:textId="6587F1D9" w:rsidR="00076ED9" w:rsidRPr="00F32882" w:rsidRDefault="00076ED9" w:rsidP="007005E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1)с месяца</w:t>
      </w:r>
      <w:r w:rsidR="000B5E52" w:rsidRPr="00F32882">
        <w:rPr>
          <w:sz w:val="28"/>
          <w:szCs w:val="28"/>
        </w:rPr>
        <w:t>, следующего за месяцем издания приказа о получении гражданином академического отпуска (на период академического отпуска);</w:t>
      </w:r>
    </w:p>
    <w:p w14:paraId="2B560AFE" w14:textId="683AF192" w:rsidR="000B5E52" w:rsidRPr="00F32882" w:rsidRDefault="000B5E52" w:rsidP="007005E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2)с месяца, следующего за месяцем отпуска по беременности и родам (на период отпуска по беременности и родом).</w:t>
      </w:r>
    </w:p>
    <w:p w14:paraId="4CD62FF0" w14:textId="10FB20F2" w:rsidR="000B5E52" w:rsidRPr="00F32882" w:rsidRDefault="000B5E52" w:rsidP="007005E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11.Предоставление мер материального стимулирования в виде ежемесячной денежной выплаты прекращается:</w:t>
      </w:r>
    </w:p>
    <w:p w14:paraId="5ACA01D0" w14:textId="47E80A38" w:rsidR="000B5E52" w:rsidRPr="00F32882" w:rsidRDefault="000B5E52" w:rsidP="000B5E5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82">
        <w:rPr>
          <w:rFonts w:ascii="Times New Roman" w:hAnsi="Times New Roman" w:cs="Times New Roman"/>
          <w:sz w:val="28"/>
          <w:szCs w:val="28"/>
        </w:rPr>
        <w:t xml:space="preserve">1)с месяца, следующего за месяцем издания приказа об отчислении гражданина из </w:t>
      </w: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 высшего образования, в том числе в связи с завершением обучения;</w:t>
      </w:r>
    </w:p>
    <w:p w14:paraId="0D2BA40E" w14:textId="54D74010" w:rsidR="000B5E52" w:rsidRPr="00F32882" w:rsidRDefault="000B5E52" w:rsidP="000B5E5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2)с месяца, </w:t>
      </w:r>
      <w:r w:rsidRPr="00F32882">
        <w:rPr>
          <w:rFonts w:ascii="Times New Roman" w:hAnsi="Times New Roman" w:cs="Times New Roman"/>
          <w:sz w:val="28"/>
          <w:szCs w:val="28"/>
        </w:rPr>
        <w:t>следующего за месяцем подписания обеими сторонами соглашения о расторжении договора о целевом обучении по образовательной программе высшего образования.</w:t>
      </w:r>
    </w:p>
    <w:p w14:paraId="60C18C9D" w14:textId="72CABE82" w:rsidR="000B5E52" w:rsidRPr="00F32882" w:rsidRDefault="000B5E52" w:rsidP="000B5E5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4A3C">
        <w:rPr>
          <w:rFonts w:ascii="Times New Roman" w:hAnsi="Times New Roman" w:cs="Times New Roman"/>
          <w:sz w:val="28"/>
          <w:szCs w:val="28"/>
        </w:rPr>
        <w:t>12.При наступлении обстоятельства, указанных в пунктах 9,10,11 настоящего Порядка, Заказчик готовит прое</w:t>
      </w:r>
      <w:r w:rsidR="00406D58" w:rsidRPr="00524A3C">
        <w:rPr>
          <w:rFonts w:ascii="Times New Roman" w:hAnsi="Times New Roman" w:cs="Times New Roman"/>
          <w:sz w:val="28"/>
          <w:szCs w:val="28"/>
        </w:rPr>
        <w:t>к</w:t>
      </w:r>
      <w:r w:rsidRPr="00524A3C">
        <w:rPr>
          <w:rFonts w:ascii="Times New Roman" w:hAnsi="Times New Roman" w:cs="Times New Roman"/>
          <w:sz w:val="28"/>
          <w:szCs w:val="28"/>
        </w:rPr>
        <w:t xml:space="preserve">т </w:t>
      </w:r>
      <w:r w:rsidR="00B0748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406D58" w:rsidRPr="00524A3C">
        <w:rPr>
          <w:rFonts w:ascii="Times New Roman" w:hAnsi="Times New Roman" w:cs="Times New Roman"/>
          <w:sz w:val="28"/>
          <w:szCs w:val="28"/>
        </w:rPr>
        <w:t xml:space="preserve">о прекращении/приостановлении/сокращении мер материального </w:t>
      </w:r>
      <w:r w:rsidR="00406D58" w:rsidRPr="00F32882">
        <w:rPr>
          <w:rFonts w:ascii="Times New Roman" w:hAnsi="Times New Roman" w:cs="Times New Roman"/>
          <w:sz w:val="28"/>
          <w:szCs w:val="28"/>
        </w:rPr>
        <w:t>стимулирования гражданина в течение трех рабочих дней со дня получения соответствующей информации.</w:t>
      </w:r>
    </w:p>
    <w:p w14:paraId="00AFF184" w14:textId="25F281E6" w:rsidR="00076ED9" w:rsidRPr="00F32882" w:rsidRDefault="00A1486E" w:rsidP="00076ED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82">
        <w:rPr>
          <w:rFonts w:ascii="Times New Roman" w:hAnsi="Times New Roman" w:cs="Times New Roman"/>
          <w:sz w:val="28"/>
          <w:szCs w:val="28"/>
        </w:rPr>
        <w:t>1</w:t>
      </w:r>
      <w:r w:rsidR="00406D58" w:rsidRPr="00F32882">
        <w:rPr>
          <w:rFonts w:ascii="Times New Roman" w:hAnsi="Times New Roman" w:cs="Times New Roman"/>
          <w:sz w:val="28"/>
          <w:szCs w:val="28"/>
        </w:rPr>
        <w:t>3</w:t>
      </w:r>
      <w:r w:rsidRPr="00F32882">
        <w:rPr>
          <w:rFonts w:ascii="Times New Roman" w:hAnsi="Times New Roman" w:cs="Times New Roman"/>
          <w:sz w:val="28"/>
          <w:szCs w:val="28"/>
        </w:rPr>
        <w:t>.</w:t>
      </w:r>
      <w:r w:rsidR="007005E4" w:rsidRPr="00F32882">
        <w:rPr>
          <w:rFonts w:ascii="Times New Roman" w:hAnsi="Times New Roman" w:cs="Times New Roman"/>
          <w:sz w:val="28"/>
          <w:szCs w:val="28"/>
        </w:rPr>
        <w:t xml:space="preserve">В случае неисполнения предусмотренных договором о целевом обучении обязательств по обучению и (или) осуществлению трудовой деятельности гражданин обязан возместить </w:t>
      </w:r>
      <w:r w:rsidRPr="00F32882">
        <w:rPr>
          <w:rFonts w:ascii="Times New Roman" w:hAnsi="Times New Roman" w:cs="Times New Roman"/>
          <w:sz w:val="28"/>
          <w:szCs w:val="28"/>
        </w:rPr>
        <w:t>З</w:t>
      </w:r>
      <w:r w:rsidR="007005E4" w:rsidRPr="00F32882">
        <w:rPr>
          <w:rFonts w:ascii="Times New Roman" w:hAnsi="Times New Roman" w:cs="Times New Roman"/>
          <w:sz w:val="28"/>
          <w:szCs w:val="28"/>
        </w:rPr>
        <w:t>аказчику в полном объеме расходы, связанные с предоставлением мер материального стимулирования.</w:t>
      </w:r>
      <w:r w:rsidR="00076ED9"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CB3BC1" w14:textId="39CE0807" w:rsidR="00EC7E84" w:rsidRPr="00F32882" w:rsidRDefault="007005E4" w:rsidP="007005E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1</w:t>
      </w:r>
      <w:r w:rsidR="00406D58" w:rsidRPr="00F32882">
        <w:rPr>
          <w:sz w:val="28"/>
          <w:szCs w:val="28"/>
        </w:rPr>
        <w:t>4</w:t>
      </w:r>
      <w:r w:rsidRPr="00F32882">
        <w:rPr>
          <w:sz w:val="28"/>
          <w:szCs w:val="28"/>
        </w:rPr>
        <w:t>.</w:t>
      </w:r>
      <w:r w:rsidR="00EC7E84" w:rsidRPr="00F32882">
        <w:rPr>
          <w:sz w:val="28"/>
          <w:szCs w:val="28"/>
        </w:rPr>
        <w:t xml:space="preserve"> </w:t>
      </w:r>
      <w:r w:rsidR="00A1486E" w:rsidRPr="00F32882">
        <w:rPr>
          <w:sz w:val="28"/>
          <w:szCs w:val="28"/>
        </w:rPr>
        <w:t>Заказчик</w:t>
      </w:r>
      <w:r w:rsidR="00B07487">
        <w:rPr>
          <w:sz w:val="28"/>
          <w:szCs w:val="28"/>
        </w:rPr>
        <w:t xml:space="preserve"> </w:t>
      </w:r>
      <w:r w:rsidRPr="00F32882">
        <w:rPr>
          <w:sz w:val="28"/>
          <w:szCs w:val="28"/>
        </w:rPr>
        <w:t xml:space="preserve">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возмещения расходов, связанных с предоставлением мер </w:t>
      </w:r>
      <w:r w:rsidR="00C20866" w:rsidRPr="00F32882">
        <w:rPr>
          <w:sz w:val="28"/>
          <w:szCs w:val="28"/>
        </w:rPr>
        <w:t>материального стимулирования</w:t>
      </w:r>
      <w:r w:rsidRPr="00F32882">
        <w:rPr>
          <w:sz w:val="28"/>
          <w:szCs w:val="28"/>
        </w:rPr>
        <w:t>, с приложением расчета указанных расходов.</w:t>
      </w:r>
      <w:r w:rsidR="00EC7E84" w:rsidRPr="00F32882">
        <w:rPr>
          <w:sz w:val="28"/>
          <w:szCs w:val="28"/>
        </w:rPr>
        <w:t xml:space="preserve"> </w:t>
      </w:r>
    </w:p>
    <w:p w14:paraId="3BE283D3" w14:textId="794D4149" w:rsidR="007005E4" w:rsidRPr="00F32882" w:rsidRDefault="00EC7E84" w:rsidP="007005E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1</w:t>
      </w:r>
      <w:r w:rsidR="00406D58" w:rsidRPr="00F32882">
        <w:rPr>
          <w:sz w:val="28"/>
          <w:szCs w:val="28"/>
        </w:rPr>
        <w:t>5.</w:t>
      </w:r>
      <w:r w:rsidRPr="00F32882">
        <w:rPr>
          <w:sz w:val="28"/>
          <w:szCs w:val="28"/>
        </w:rPr>
        <w:t>Размер расходов, связанных с предоставлением мер материального стимулирования, рассчитывается на дату осуществления соответствующих затрат.</w:t>
      </w:r>
    </w:p>
    <w:p w14:paraId="7BE7FFFA" w14:textId="43F7DCC9" w:rsidR="007005E4" w:rsidRPr="006F1E23" w:rsidRDefault="007005E4" w:rsidP="00EC7E84">
      <w:pPr>
        <w:pStyle w:val="s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32882">
        <w:rPr>
          <w:sz w:val="28"/>
          <w:szCs w:val="28"/>
        </w:rPr>
        <w:t>1</w:t>
      </w:r>
      <w:r w:rsidR="00406D58" w:rsidRPr="00F32882">
        <w:rPr>
          <w:sz w:val="28"/>
          <w:szCs w:val="28"/>
        </w:rPr>
        <w:t>6</w:t>
      </w:r>
      <w:r w:rsidRPr="00F32882">
        <w:rPr>
          <w:sz w:val="28"/>
          <w:szCs w:val="28"/>
        </w:rPr>
        <w:t xml:space="preserve">. Гражданин в течение установленного договором о целевом обучении срока с даты расторжения договора о целевом обучении возмещает расходы, связанные с предоставлением мер </w:t>
      </w:r>
      <w:r w:rsidR="00C20866" w:rsidRPr="00F32882">
        <w:rPr>
          <w:sz w:val="28"/>
          <w:szCs w:val="28"/>
        </w:rPr>
        <w:t>материального стимулирования</w:t>
      </w:r>
      <w:r w:rsidRPr="00F32882">
        <w:rPr>
          <w:sz w:val="28"/>
          <w:szCs w:val="28"/>
        </w:rPr>
        <w:t xml:space="preserve">, посредством перечисления денежных средств на лицевой счет </w:t>
      </w:r>
      <w:r w:rsidR="00A1486E" w:rsidRPr="00F32882">
        <w:rPr>
          <w:sz w:val="28"/>
          <w:szCs w:val="28"/>
        </w:rPr>
        <w:t>З</w:t>
      </w:r>
      <w:r w:rsidRPr="00F32882">
        <w:rPr>
          <w:sz w:val="28"/>
          <w:szCs w:val="28"/>
        </w:rPr>
        <w:t xml:space="preserve">аказчика в финансовом органе </w:t>
      </w:r>
      <w:r w:rsidR="00FC0225" w:rsidRPr="00F32882">
        <w:rPr>
          <w:sz w:val="28"/>
          <w:szCs w:val="28"/>
        </w:rPr>
        <w:t xml:space="preserve">администрации </w:t>
      </w:r>
      <w:r w:rsidR="00C20866" w:rsidRPr="00F32882">
        <w:rPr>
          <w:sz w:val="28"/>
          <w:szCs w:val="28"/>
        </w:rPr>
        <w:t>Усольского муниципального</w:t>
      </w:r>
      <w:r w:rsidRPr="00F32882">
        <w:rPr>
          <w:sz w:val="28"/>
          <w:szCs w:val="28"/>
        </w:rPr>
        <w:t xml:space="preserve"> </w:t>
      </w:r>
      <w:r w:rsidR="00C20866" w:rsidRPr="00F32882">
        <w:rPr>
          <w:sz w:val="28"/>
          <w:szCs w:val="28"/>
        </w:rPr>
        <w:t>района Иркутской области</w:t>
      </w:r>
      <w:r w:rsidRPr="00F32882">
        <w:rPr>
          <w:sz w:val="28"/>
          <w:szCs w:val="28"/>
        </w:rPr>
        <w:t>, реквизиты которого указаны в договоре о целевом обучении.</w:t>
      </w:r>
    </w:p>
    <w:p w14:paraId="0A303E2E" w14:textId="69C8681C" w:rsidR="00480B9D" w:rsidRPr="00F32882" w:rsidRDefault="00406D58" w:rsidP="00406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17.В случае неисполнения или ненадлежащего исполнения своих обязательств по договору о целевом обучении по образовательным программа</w:t>
      </w:r>
      <w:r w:rsidR="00285DA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среднего профессионального и</w:t>
      </w: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высшего образования в </w:t>
      </w:r>
      <w:r w:rsidR="00AE5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F3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несут ответственность в соответствии с действующим законодательством Российской Федерации.</w:t>
      </w:r>
    </w:p>
    <w:p w14:paraId="3CC63B13" w14:textId="77777777" w:rsidR="00406D58" w:rsidRPr="00524A3C" w:rsidRDefault="00406D58" w:rsidP="00406D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51679D" w14:textId="5866EC19" w:rsidR="00480B9D" w:rsidRDefault="00480B9D" w:rsidP="003D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7C5F25" w14:textId="77777777" w:rsidR="00524A3C" w:rsidRPr="00524A3C" w:rsidRDefault="00524A3C" w:rsidP="003D4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CE9E71" w14:textId="77777777" w:rsidR="00A2104B" w:rsidRDefault="00A2104B" w:rsidP="00A2104B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И.о. председателя</w:t>
      </w:r>
    </w:p>
    <w:p w14:paraId="51A12EE4" w14:textId="77777777" w:rsidR="00A2104B" w:rsidRDefault="00A2104B" w:rsidP="00A2104B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Комитета по образованию</w:t>
      </w:r>
    </w:p>
    <w:p w14:paraId="2F90B280" w14:textId="77777777" w:rsidR="00A2104B" w:rsidRDefault="00A2104B" w:rsidP="00A2104B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Усольского муниципального района</w:t>
      </w:r>
    </w:p>
    <w:p w14:paraId="5D1CB1E3" w14:textId="77777777" w:rsidR="00A2104B" w:rsidRPr="00662F7D" w:rsidRDefault="00A2104B" w:rsidP="00A2104B">
      <w:pPr>
        <w:pStyle w:val="ConsPlusNormal"/>
        <w:jc w:val="both"/>
        <w:outlineLvl w:val="0"/>
        <w:rPr>
          <w:b w:val="0"/>
        </w:rPr>
      </w:pPr>
      <w:r>
        <w:rPr>
          <w:b w:val="0"/>
        </w:rPr>
        <w:t>Иркутской области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  <w:r>
        <w:rPr>
          <w:b w:val="0"/>
        </w:rPr>
        <w:tab/>
        <w:t xml:space="preserve">В.Н. Приходько </w:t>
      </w:r>
    </w:p>
    <w:p w14:paraId="05D2C891" w14:textId="7835BE33" w:rsidR="00010066" w:rsidRPr="00DB22BF" w:rsidRDefault="00010066" w:rsidP="00A21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</w:pPr>
    </w:p>
    <w:sectPr w:rsidR="00010066" w:rsidRPr="00DB22BF" w:rsidSect="00F114B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21FD" w14:textId="77777777" w:rsidR="0084086E" w:rsidRDefault="0084086E" w:rsidP="003725B2">
      <w:pPr>
        <w:spacing w:after="0" w:line="240" w:lineRule="auto"/>
      </w:pPr>
      <w:r>
        <w:separator/>
      </w:r>
    </w:p>
  </w:endnote>
  <w:endnote w:type="continuationSeparator" w:id="0">
    <w:p w14:paraId="0C920382" w14:textId="77777777" w:rsidR="0084086E" w:rsidRDefault="0084086E" w:rsidP="0037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B8D6D" w14:textId="77777777" w:rsidR="0084086E" w:rsidRDefault="0084086E" w:rsidP="003725B2">
      <w:pPr>
        <w:spacing w:after="0" w:line="240" w:lineRule="auto"/>
      </w:pPr>
      <w:r>
        <w:separator/>
      </w:r>
    </w:p>
  </w:footnote>
  <w:footnote w:type="continuationSeparator" w:id="0">
    <w:p w14:paraId="35BFF66C" w14:textId="77777777" w:rsidR="0084086E" w:rsidRDefault="0084086E" w:rsidP="0037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B09"/>
    <w:multiLevelType w:val="multilevel"/>
    <w:tmpl w:val="7B46C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56904F0"/>
    <w:multiLevelType w:val="hybridMultilevel"/>
    <w:tmpl w:val="CEF8AA8A"/>
    <w:lvl w:ilvl="0" w:tplc="60984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4F0309"/>
    <w:multiLevelType w:val="multilevel"/>
    <w:tmpl w:val="7B46C4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8F22F9D"/>
    <w:multiLevelType w:val="hybridMultilevel"/>
    <w:tmpl w:val="211A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F5395"/>
    <w:multiLevelType w:val="hybridMultilevel"/>
    <w:tmpl w:val="8A126140"/>
    <w:lvl w:ilvl="0" w:tplc="6BEE07A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213074"/>
    <w:multiLevelType w:val="hybridMultilevel"/>
    <w:tmpl w:val="0B7AB026"/>
    <w:lvl w:ilvl="0" w:tplc="BAF83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C13BF5"/>
    <w:multiLevelType w:val="multilevel"/>
    <w:tmpl w:val="B6B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84D13"/>
    <w:multiLevelType w:val="hybridMultilevel"/>
    <w:tmpl w:val="7CB47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7419B"/>
    <w:multiLevelType w:val="hybridMultilevel"/>
    <w:tmpl w:val="E938BDDA"/>
    <w:lvl w:ilvl="0" w:tplc="968E7480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97"/>
    <w:rsid w:val="00010066"/>
    <w:rsid w:val="00016787"/>
    <w:rsid w:val="00025B71"/>
    <w:rsid w:val="00036BD6"/>
    <w:rsid w:val="00040AB2"/>
    <w:rsid w:val="0005763F"/>
    <w:rsid w:val="00065089"/>
    <w:rsid w:val="00076ED9"/>
    <w:rsid w:val="00091C28"/>
    <w:rsid w:val="00096132"/>
    <w:rsid w:val="000A439B"/>
    <w:rsid w:val="000B1882"/>
    <w:rsid w:val="000B5E52"/>
    <w:rsid w:val="000C1341"/>
    <w:rsid w:val="000D1E62"/>
    <w:rsid w:val="000F0C7D"/>
    <w:rsid w:val="00102F21"/>
    <w:rsid w:val="00105245"/>
    <w:rsid w:val="001066C4"/>
    <w:rsid w:val="0015588B"/>
    <w:rsid w:val="00163839"/>
    <w:rsid w:val="001639F5"/>
    <w:rsid w:val="001845A2"/>
    <w:rsid w:val="001A1369"/>
    <w:rsid w:val="001A4B2C"/>
    <w:rsid w:val="001B08AA"/>
    <w:rsid w:val="001B295D"/>
    <w:rsid w:val="001B6C35"/>
    <w:rsid w:val="001B7942"/>
    <w:rsid w:val="001C1814"/>
    <w:rsid w:val="001D1F77"/>
    <w:rsid w:val="001D2D97"/>
    <w:rsid w:val="001D39A7"/>
    <w:rsid w:val="001E1A61"/>
    <w:rsid w:val="001E1B96"/>
    <w:rsid w:val="001E3E16"/>
    <w:rsid w:val="001F0155"/>
    <w:rsid w:val="001F0B99"/>
    <w:rsid w:val="001F1526"/>
    <w:rsid w:val="00205753"/>
    <w:rsid w:val="00211F41"/>
    <w:rsid w:val="00213A55"/>
    <w:rsid w:val="002142DD"/>
    <w:rsid w:val="00216F73"/>
    <w:rsid w:val="00225BEF"/>
    <w:rsid w:val="00253B73"/>
    <w:rsid w:val="00256E1D"/>
    <w:rsid w:val="00263A49"/>
    <w:rsid w:val="00266AB6"/>
    <w:rsid w:val="00275FBB"/>
    <w:rsid w:val="002818BD"/>
    <w:rsid w:val="00285DAE"/>
    <w:rsid w:val="002861D8"/>
    <w:rsid w:val="002929BE"/>
    <w:rsid w:val="00294A1F"/>
    <w:rsid w:val="002B3B5E"/>
    <w:rsid w:val="002B5CAD"/>
    <w:rsid w:val="002C47E0"/>
    <w:rsid w:val="002C6104"/>
    <w:rsid w:val="002D33D6"/>
    <w:rsid w:val="003042F8"/>
    <w:rsid w:val="0030449C"/>
    <w:rsid w:val="0032704E"/>
    <w:rsid w:val="003376B1"/>
    <w:rsid w:val="00344F4A"/>
    <w:rsid w:val="003524EF"/>
    <w:rsid w:val="00354D8B"/>
    <w:rsid w:val="003610FF"/>
    <w:rsid w:val="003648DD"/>
    <w:rsid w:val="003708A1"/>
    <w:rsid w:val="003725B2"/>
    <w:rsid w:val="00384EB5"/>
    <w:rsid w:val="00392772"/>
    <w:rsid w:val="003930ED"/>
    <w:rsid w:val="003A00FD"/>
    <w:rsid w:val="003A35C9"/>
    <w:rsid w:val="003C1D55"/>
    <w:rsid w:val="003D154C"/>
    <w:rsid w:val="003D4144"/>
    <w:rsid w:val="003D6184"/>
    <w:rsid w:val="003E3FF8"/>
    <w:rsid w:val="003E7E69"/>
    <w:rsid w:val="003F46B4"/>
    <w:rsid w:val="003F6F79"/>
    <w:rsid w:val="00406D58"/>
    <w:rsid w:val="0041331B"/>
    <w:rsid w:val="00432031"/>
    <w:rsid w:val="00444652"/>
    <w:rsid w:val="0044730B"/>
    <w:rsid w:val="00447A4D"/>
    <w:rsid w:val="00480B9D"/>
    <w:rsid w:val="0048335B"/>
    <w:rsid w:val="00487C70"/>
    <w:rsid w:val="00487F28"/>
    <w:rsid w:val="00492AAB"/>
    <w:rsid w:val="004A78A1"/>
    <w:rsid w:val="004B1790"/>
    <w:rsid w:val="004B53B2"/>
    <w:rsid w:val="004B6AEE"/>
    <w:rsid w:val="004D00F9"/>
    <w:rsid w:val="004E102D"/>
    <w:rsid w:val="004E2790"/>
    <w:rsid w:val="004E2D55"/>
    <w:rsid w:val="004F0909"/>
    <w:rsid w:val="004F3D9B"/>
    <w:rsid w:val="00501566"/>
    <w:rsid w:val="00512E11"/>
    <w:rsid w:val="0051352B"/>
    <w:rsid w:val="005150C0"/>
    <w:rsid w:val="005214E9"/>
    <w:rsid w:val="00524A3C"/>
    <w:rsid w:val="005259ED"/>
    <w:rsid w:val="00525E2E"/>
    <w:rsid w:val="005332EB"/>
    <w:rsid w:val="00533C1E"/>
    <w:rsid w:val="0054346B"/>
    <w:rsid w:val="005461B8"/>
    <w:rsid w:val="00560E58"/>
    <w:rsid w:val="00561D46"/>
    <w:rsid w:val="00565579"/>
    <w:rsid w:val="00572B2D"/>
    <w:rsid w:val="00581398"/>
    <w:rsid w:val="00582CA2"/>
    <w:rsid w:val="00583744"/>
    <w:rsid w:val="005916DD"/>
    <w:rsid w:val="005A67BB"/>
    <w:rsid w:val="005B269E"/>
    <w:rsid w:val="005B3333"/>
    <w:rsid w:val="005B5D63"/>
    <w:rsid w:val="005C326C"/>
    <w:rsid w:val="005E2DE5"/>
    <w:rsid w:val="005F3BB2"/>
    <w:rsid w:val="00612E7A"/>
    <w:rsid w:val="0061659F"/>
    <w:rsid w:val="006235FC"/>
    <w:rsid w:val="0063306A"/>
    <w:rsid w:val="006363EC"/>
    <w:rsid w:val="006400AD"/>
    <w:rsid w:val="006466D1"/>
    <w:rsid w:val="0065320B"/>
    <w:rsid w:val="00662196"/>
    <w:rsid w:val="00662F7D"/>
    <w:rsid w:val="00663F75"/>
    <w:rsid w:val="0066441D"/>
    <w:rsid w:val="0067715C"/>
    <w:rsid w:val="00685099"/>
    <w:rsid w:val="00685B14"/>
    <w:rsid w:val="006860CA"/>
    <w:rsid w:val="0069176A"/>
    <w:rsid w:val="006A445F"/>
    <w:rsid w:val="006E0AAA"/>
    <w:rsid w:val="006F1E23"/>
    <w:rsid w:val="006F24D8"/>
    <w:rsid w:val="006F6543"/>
    <w:rsid w:val="007005E4"/>
    <w:rsid w:val="007026B9"/>
    <w:rsid w:val="007169E2"/>
    <w:rsid w:val="007174F5"/>
    <w:rsid w:val="00720EBD"/>
    <w:rsid w:val="00740834"/>
    <w:rsid w:val="007420BA"/>
    <w:rsid w:val="0074709C"/>
    <w:rsid w:val="0075050E"/>
    <w:rsid w:val="00757F61"/>
    <w:rsid w:val="00764CD8"/>
    <w:rsid w:val="00766C74"/>
    <w:rsid w:val="00790256"/>
    <w:rsid w:val="007915BF"/>
    <w:rsid w:val="00796A6D"/>
    <w:rsid w:val="007C04C9"/>
    <w:rsid w:val="007C4CD0"/>
    <w:rsid w:val="007C5DC6"/>
    <w:rsid w:val="007D2F1B"/>
    <w:rsid w:val="007E02EF"/>
    <w:rsid w:val="007E656C"/>
    <w:rsid w:val="007F461F"/>
    <w:rsid w:val="007F70B9"/>
    <w:rsid w:val="008107C6"/>
    <w:rsid w:val="00817C10"/>
    <w:rsid w:val="008344C8"/>
    <w:rsid w:val="00837BFE"/>
    <w:rsid w:val="0084086E"/>
    <w:rsid w:val="00843006"/>
    <w:rsid w:val="00845E00"/>
    <w:rsid w:val="00857EE4"/>
    <w:rsid w:val="008769E1"/>
    <w:rsid w:val="008855D9"/>
    <w:rsid w:val="00887A0D"/>
    <w:rsid w:val="008916B0"/>
    <w:rsid w:val="008A0C94"/>
    <w:rsid w:val="008C055F"/>
    <w:rsid w:val="008D7C27"/>
    <w:rsid w:val="008E488F"/>
    <w:rsid w:val="008E51F6"/>
    <w:rsid w:val="008F2394"/>
    <w:rsid w:val="008F7C97"/>
    <w:rsid w:val="00905767"/>
    <w:rsid w:val="00905F67"/>
    <w:rsid w:val="00913ECD"/>
    <w:rsid w:val="009163EC"/>
    <w:rsid w:val="00936A0F"/>
    <w:rsid w:val="009430B9"/>
    <w:rsid w:val="00950CE4"/>
    <w:rsid w:val="009514A4"/>
    <w:rsid w:val="00955F8A"/>
    <w:rsid w:val="009564B9"/>
    <w:rsid w:val="00963758"/>
    <w:rsid w:val="00964CE4"/>
    <w:rsid w:val="00986B14"/>
    <w:rsid w:val="00991405"/>
    <w:rsid w:val="009A4862"/>
    <w:rsid w:val="009B7F4F"/>
    <w:rsid w:val="009C30E4"/>
    <w:rsid w:val="009C5F07"/>
    <w:rsid w:val="009D1984"/>
    <w:rsid w:val="009D590D"/>
    <w:rsid w:val="009D6646"/>
    <w:rsid w:val="009E11C3"/>
    <w:rsid w:val="009F3708"/>
    <w:rsid w:val="00A1486E"/>
    <w:rsid w:val="00A15143"/>
    <w:rsid w:val="00A20747"/>
    <w:rsid w:val="00A2104B"/>
    <w:rsid w:val="00A3411A"/>
    <w:rsid w:val="00A356FA"/>
    <w:rsid w:val="00A3633F"/>
    <w:rsid w:val="00A3742B"/>
    <w:rsid w:val="00A4398A"/>
    <w:rsid w:val="00A44DC8"/>
    <w:rsid w:val="00A51F15"/>
    <w:rsid w:val="00A579D4"/>
    <w:rsid w:val="00A71FD8"/>
    <w:rsid w:val="00A7412C"/>
    <w:rsid w:val="00A7625C"/>
    <w:rsid w:val="00A83556"/>
    <w:rsid w:val="00A83681"/>
    <w:rsid w:val="00A90045"/>
    <w:rsid w:val="00A95608"/>
    <w:rsid w:val="00AB274B"/>
    <w:rsid w:val="00AB75F1"/>
    <w:rsid w:val="00AD2C9F"/>
    <w:rsid w:val="00AE16C5"/>
    <w:rsid w:val="00AE594D"/>
    <w:rsid w:val="00B07487"/>
    <w:rsid w:val="00B12E9B"/>
    <w:rsid w:val="00B1793F"/>
    <w:rsid w:val="00B278D8"/>
    <w:rsid w:val="00B37DB6"/>
    <w:rsid w:val="00B410EE"/>
    <w:rsid w:val="00B43896"/>
    <w:rsid w:val="00B52289"/>
    <w:rsid w:val="00B565B6"/>
    <w:rsid w:val="00B64873"/>
    <w:rsid w:val="00B711DF"/>
    <w:rsid w:val="00B84693"/>
    <w:rsid w:val="00B91C14"/>
    <w:rsid w:val="00B94A27"/>
    <w:rsid w:val="00B95306"/>
    <w:rsid w:val="00BA04B7"/>
    <w:rsid w:val="00BA14F2"/>
    <w:rsid w:val="00BB5FDA"/>
    <w:rsid w:val="00BB6636"/>
    <w:rsid w:val="00BC1FF2"/>
    <w:rsid w:val="00BC45CA"/>
    <w:rsid w:val="00BC520B"/>
    <w:rsid w:val="00BD4600"/>
    <w:rsid w:val="00BD764F"/>
    <w:rsid w:val="00BE3BEB"/>
    <w:rsid w:val="00BF759E"/>
    <w:rsid w:val="00C05173"/>
    <w:rsid w:val="00C073CE"/>
    <w:rsid w:val="00C1189B"/>
    <w:rsid w:val="00C207CD"/>
    <w:rsid w:val="00C20866"/>
    <w:rsid w:val="00C20EFC"/>
    <w:rsid w:val="00C20FD4"/>
    <w:rsid w:val="00C26BB7"/>
    <w:rsid w:val="00C4624B"/>
    <w:rsid w:val="00C548D2"/>
    <w:rsid w:val="00C558F0"/>
    <w:rsid w:val="00C71402"/>
    <w:rsid w:val="00C7212A"/>
    <w:rsid w:val="00C77FEC"/>
    <w:rsid w:val="00C937EE"/>
    <w:rsid w:val="00C97C04"/>
    <w:rsid w:val="00C97C72"/>
    <w:rsid w:val="00CA1453"/>
    <w:rsid w:val="00CA3CD0"/>
    <w:rsid w:val="00CB667C"/>
    <w:rsid w:val="00CC5911"/>
    <w:rsid w:val="00CD08EF"/>
    <w:rsid w:val="00CD0C1A"/>
    <w:rsid w:val="00CD6352"/>
    <w:rsid w:val="00CD709A"/>
    <w:rsid w:val="00CE6A54"/>
    <w:rsid w:val="00CE6FBE"/>
    <w:rsid w:val="00CF3727"/>
    <w:rsid w:val="00D22820"/>
    <w:rsid w:val="00D31D71"/>
    <w:rsid w:val="00D35157"/>
    <w:rsid w:val="00D35D0E"/>
    <w:rsid w:val="00D363CC"/>
    <w:rsid w:val="00D36BC9"/>
    <w:rsid w:val="00D403E0"/>
    <w:rsid w:val="00D50080"/>
    <w:rsid w:val="00D544B8"/>
    <w:rsid w:val="00D57A9A"/>
    <w:rsid w:val="00D64BD9"/>
    <w:rsid w:val="00D67C9E"/>
    <w:rsid w:val="00D7106E"/>
    <w:rsid w:val="00D75458"/>
    <w:rsid w:val="00D85007"/>
    <w:rsid w:val="00D95CB2"/>
    <w:rsid w:val="00DA4BD9"/>
    <w:rsid w:val="00DB22BF"/>
    <w:rsid w:val="00DE1CF9"/>
    <w:rsid w:val="00DE56FE"/>
    <w:rsid w:val="00DE7C97"/>
    <w:rsid w:val="00DF01C0"/>
    <w:rsid w:val="00DF3C42"/>
    <w:rsid w:val="00E042FD"/>
    <w:rsid w:val="00E11655"/>
    <w:rsid w:val="00E14B3F"/>
    <w:rsid w:val="00E33756"/>
    <w:rsid w:val="00E35CB6"/>
    <w:rsid w:val="00E66B17"/>
    <w:rsid w:val="00E772D5"/>
    <w:rsid w:val="00E8036A"/>
    <w:rsid w:val="00EA3483"/>
    <w:rsid w:val="00EB57CF"/>
    <w:rsid w:val="00EC1137"/>
    <w:rsid w:val="00EC7E84"/>
    <w:rsid w:val="00ED1958"/>
    <w:rsid w:val="00EE510D"/>
    <w:rsid w:val="00EF0A38"/>
    <w:rsid w:val="00EF58D0"/>
    <w:rsid w:val="00F06A25"/>
    <w:rsid w:val="00F11151"/>
    <w:rsid w:val="00F114BB"/>
    <w:rsid w:val="00F272C0"/>
    <w:rsid w:val="00F32882"/>
    <w:rsid w:val="00F514FD"/>
    <w:rsid w:val="00F530A6"/>
    <w:rsid w:val="00F53273"/>
    <w:rsid w:val="00F546CB"/>
    <w:rsid w:val="00F54F3A"/>
    <w:rsid w:val="00F6084A"/>
    <w:rsid w:val="00F63B24"/>
    <w:rsid w:val="00F7209F"/>
    <w:rsid w:val="00F73B23"/>
    <w:rsid w:val="00F84E7F"/>
    <w:rsid w:val="00F96373"/>
    <w:rsid w:val="00FA3414"/>
    <w:rsid w:val="00FC0225"/>
    <w:rsid w:val="00FC2A7F"/>
    <w:rsid w:val="00FD2E92"/>
    <w:rsid w:val="00FE0ED3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EF86D"/>
  <w15:docId w15:val="{42F3A592-A07B-4C72-B9EA-E623566E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4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34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21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qFormat/>
    <w:rsid w:val="007C5D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D35D0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35D0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D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A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5B2"/>
  </w:style>
  <w:style w:type="paragraph" w:styleId="a8">
    <w:name w:val="footer"/>
    <w:basedOn w:val="a"/>
    <w:link w:val="a9"/>
    <w:uiPriority w:val="99"/>
    <w:unhideWhenUsed/>
    <w:rsid w:val="0037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5B2"/>
  </w:style>
  <w:style w:type="paragraph" w:customStyle="1" w:styleId="s1">
    <w:name w:val="s_1"/>
    <w:basedOn w:val="a"/>
    <w:rsid w:val="0070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F0C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63B24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7E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3367-F2D7-4497-9942-DF1601C6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3458</Words>
  <Characters>19713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Пользователь</cp:lastModifiedBy>
  <cp:revision>13</cp:revision>
  <cp:lastPrinted>2024-12-26T05:32:00Z</cp:lastPrinted>
  <dcterms:created xsi:type="dcterms:W3CDTF">2025-03-19T00:46:00Z</dcterms:created>
  <dcterms:modified xsi:type="dcterms:W3CDTF">2025-05-17T14:25:00Z</dcterms:modified>
</cp:coreProperties>
</file>